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Normal"/>
        <w:spacing w:lineRule="auto" w:line="240" w:before="0" w:after="0"/>
        <w:jc w:val="center"/>
        <w:rPr>
          <w:rFonts w:eastAsia="Arial" w:cs="Arial" w:ascii="Arial" w:hAnsi="Arial"/>
          <w:b/>
          <w:u w:val="single"/>
        </w:rPr>
      </w:pPr>
      <w:r>
        <w:rPr>
          <w:rFonts w:eastAsia="Arial" w:cs="Arial" w:ascii="Arial" w:hAnsi="Arial"/>
          <w:b/>
          <w:u w:val="single"/>
        </w:rPr>
        <w:t>Anexo 7</w:t>
      </w:r>
    </w:p>
    <w:p>
      <w:pPr>
        <w:pStyle w:val="Normal"/>
        <w:spacing w:lineRule="auto" w:line="240" w:before="0" w:after="0"/>
        <w:jc w:val="center"/>
        <w:rPr>
          <w:rFonts w:eastAsia="Arial" w:cs="Arial" w:ascii="Arial" w:hAnsi="Arial"/>
          <w:b/>
          <w:u w:val="single"/>
        </w:rPr>
      </w:pPr>
      <w:r>
        <w:rPr>
          <w:rFonts w:eastAsia="Arial" w:cs="Arial" w:ascii="Arial" w:hAnsi="Arial"/>
          <w:b/>
          <w:u w:val="single"/>
        </w:rPr>
        <w:t>De los Servicios Públicos Domiciliarios y de las Características de la Habilitación Urbana</w:t>
      </w:r>
    </w:p>
    <w:p>
      <w:pPr>
        <w:pStyle w:val="Normal"/>
        <w:spacing w:lineRule="auto" w:line="240" w:before="0" w:after="0"/>
        <w:jc w:val="center"/>
        <w:rPr>
          <w:rFonts w:eastAsia="Arial" w:cs="Arial" w:ascii="Arial" w:hAnsi="Arial"/>
          <w:b/>
          <w:u w:val="single"/>
        </w:rPr>
      </w:pPr>
      <w:r>
        <w:rPr>
          <w:rFonts w:eastAsia="Arial" w:cs="Arial" w:ascii="Arial" w:hAnsi="Arial"/>
          <w:b/>
          <w:u w:val="single"/>
        </w:rPr>
      </w:r>
    </w:p>
    <w:p>
      <w:pPr>
        <w:pStyle w:val="Normal"/>
        <w:spacing w:lineRule="auto" w:line="240" w:before="0" w:after="0"/>
        <w:jc w:val="center"/>
        <w:rPr>
          <w:rFonts w:eastAsia="Arial" w:cs="Arial" w:ascii="Arial" w:hAnsi="Arial"/>
          <w:b/>
          <w:u w:val="single"/>
        </w:rPr>
      </w:pPr>
      <w:r>
        <w:rPr>
          <w:rFonts w:eastAsia="Arial" w:cs="Arial" w:ascii="Arial" w:hAnsi="Arial"/>
          <w:b/>
          <w:u w:val="single"/>
        </w:rPr>
      </w:r>
    </w:p>
    <w:p>
      <w:pPr>
        <w:pStyle w:val="Normal"/>
        <w:numPr>
          <w:ilvl w:val="0"/>
          <w:numId w:val="1"/>
        </w:numPr>
        <w:spacing w:lineRule="auto" w:line="240" w:before="0" w:after="0"/>
        <w:ind w:left="567" w:right="0" w:hanging="360"/>
        <w:rPr>
          <w:rFonts w:eastAsia="Arial" w:cs="Arial" w:ascii="Arial" w:hAnsi="Arial"/>
          <w:b/>
        </w:rPr>
      </w:pPr>
      <w:r>
        <w:rPr>
          <w:rFonts w:eastAsia="Arial" w:cs="Arial" w:ascii="Arial" w:hAnsi="Arial"/>
          <w:b/>
          <w:u w:val="single"/>
        </w:rPr>
        <w:t>De los Servicios Públicos Domiciliarios</w:t>
      </w:r>
      <w:r>
        <w:rPr>
          <w:rFonts w:eastAsia="Arial" w:cs="Arial" w:ascii="Arial" w:hAnsi="Arial"/>
          <w:b/>
        </w:rPr>
        <w:t>:</w:t>
      </w:r>
    </w:p>
    <w:p>
      <w:pPr>
        <w:pStyle w:val="Normal"/>
        <w:spacing w:lineRule="auto" w:line="240" w:before="0" w:after="0"/>
        <w:rPr>
          <w:rFonts w:eastAsia="Arial" w:cs="Arial" w:ascii="Arial" w:hAnsi="Arial"/>
          <w:b/>
        </w:rPr>
      </w:pPr>
      <w:r>
        <w:rPr>
          <w:rFonts w:eastAsia="Arial" w:cs="Arial" w:ascii="Arial" w:hAnsi="Arial"/>
          <w:b/>
        </w:rPr>
      </w:r>
    </w:p>
    <w:p>
      <w:pPr>
        <w:pStyle w:val="Normal"/>
        <w:spacing w:lineRule="auto" w:line="240" w:before="0" w:after="0"/>
        <w:ind w:left="567" w:right="0" w:hanging="0"/>
        <w:jc w:val="both"/>
        <w:rPr>
          <w:rFonts w:eastAsia="Arial" w:cs="Arial" w:ascii="Arial" w:hAnsi="Arial"/>
        </w:rPr>
      </w:pPr>
      <w:r>
        <w:rPr>
          <w:rFonts w:eastAsia="Arial" w:cs="Arial" w:ascii="Arial" w:hAnsi="Arial"/>
          <w:b/>
        </w:rPr>
        <w:t xml:space="preserve">EL INMUEBLE </w:t>
      </w:r>
      <w:r>
        <w:rPr>
          <w:rFonts w:eastAsia="Arial" w:cs="Arial" w:ascii="Arial" w:hAnsi="Arial"/>
        </w:rPr>
        <w:t>contará con los servicios públicos de luz, agua y desagüe, tal como es de conocimiento del</w:t>
      </w:r>
      <w:r>
        <w:rPr>
          <w:rFonts w:eastAsia="Arial" w:cs="Arial" w:ascii="Arial" w:hAnsi="Arial"/>
          <w:b/>
        </w:rPr>
        <w:t xml:space="preserve"> COMPRADOR</w:t>
      </w:r>
      <w:r>
        <w:rPr>
          <w:rFonts w:eastAsia="Arial" w:cs="Arial" w:ascii="Arial" w:hAnsi="Arial"/>
        </w:rPr>
        <w:t>.</w:t>
      </w:r>
    </w:p>
    <w:p>
      <w:pPr>
        <w:pStyle w:val="Normal"/>
        <w:spacing w:lineRule="auto" w:line="240" w:before="0" w:after="0"/>
        <w:ind w:left="709" w:right="0" w:hanging="0"/>
        <w:jc w:val="both"/>
        <w:rPr>
          <w:rFonts w:eastAsia="Arial" w:cs="Arial" w:ascii="Arial" w:hAnsi="Arial"/>
        </w:rPr>
      </w:pPr>
      <w:r>
        <w:rPr>
          <w:rFonts w:eastAsia="Arial" w:cs="Arial" w:ascii="Arial" w:hAnsi="Arial"/>
        </w:rPr>
      </w:r>
    </w:p>
    <w:p>
      <w:pPr>
        <w:pStyle w:val="Normal"/>
        <w:spacing w:lineRule="auto" w:line="240" w:before="0" w:after="0"/>
        <w:ind w:left="567" w:right="0" w:hanging="0"/>
        <w:jc w:val="both"/>
        <w:rPr>
          <w:rFonts w:eastAsia="Arial" w:cs="Arial" w:ascii="Arial" w:hAnsi="Arial"/>
        </w:rPr>
      </w:pPr>
      <w:r>
        <w:rPr>
          <w:rFonts w:eastAsia="Arial" w:cs="Arial" w:ascii="Arial" w:hAnsi="Arial"/>
        </w:rPr>
        <w:t xml:space="preserve">Asimismo, </w:t>
      </w:r>
      <w:r>
        <w:rPr>
          <w:rFonts w:eastAsia="Arial" w:cs="Arial" w:ascii="Arial" w:hAnsi="Arial"/>
          <w:b/>
        </w:rPr>
        <w:t xml:space="preserve">EL COMPRADOR </w:t>
      </w:r>
      <w:r>
        <w:rPr>
          <w:rFonts w:eastAsia="Arial" w:cs="Arial" w:ascii="Arial" w:hAnsi="Arial"/>
        </w:rPr>
        <w:t>declara que los detalles del</w:t>
      </w:r>
      <w:r>
        <w:rPr>
          <w:rFonts w:eastAsia="Arial" w:cs="Arial" w:ascii="Arial" w:hAnsi="Arial"/>
          <w:b/>
        </w:rPr>
        <w:t xml:space="preserve"> INMUEBLE </w:t>
      </w:r>
      <w:r>
        <w:rPr>
          <w:rFonts w:eastAsia="Arial" w:cs="Arial" w:ascii="Arial" w:hAnsi="Arial"/>
        </w:rPr>
        <w:t xml:space="preserve">y del conjunto Residencial de Viviendas denominado “Sol de Las Delicias 2” que se indican en el presente Contrato y sus anexos constituyen para </w:t>
      </w:r>
      <w:r>
        <w:rPr>
          <w:rFonts w:eastAsia="Arial" w:cs="Arial" w:ascii="Arial" w:hAnsi="Arial"/>
          <w:b/>
        </w:rPr>
        <w:t xml:space="preserve">EL COMPRADOR </w:t>
      </w:r>
      <w:r>
        <w:rPr>
          <w:rFonts w:eastAsia="Arial" w:cs="Arial" w:ascii="Arial" w:hAnsi="Arial"/>
        </w:rPr>
        <w:t xml:space="preserve">y </w:t>
      </w:r>
      <w:r>
        <w:rPr>
          <w:rFonts w:eastAsia="Arial" w:cs="Arial" w:ascii="Arial" w:hAnsi="Arial"/>
          <w:b/>
        </w:rPr>
        <w:t xml:space="preserve">EL VENDEDOR </w:t>
      </w:r>
      <w:r>
        <w:rPr>
          <w:rFonts w:eastAsia="Arial" w:cs="Arial" w:ascii="Arial" w:hAnsi="Arial"/>
        </w:rPr>
        <w:t>las características relevantes del</w:t>
      </w:r>
      <w:r>
        <w:rPr>
          <w:rFonts w:eastAsia="Arial" w:cs="Arial" w:ascii="Arial" w:hAnsi="Arial"/>
          <w:b/>
        </w:rPr>
        <w:t xml:space="preserve"> INMUEBLE </w:t>
      </w:r>
      <w:r>
        <w:rPr>
          <w:rFonts w:eastAsia="Arial" w:cs="Arial" w:ascii="Arial" w:hAnsi="Arial"/>
        </w:rPr>
        <w:t>materia de este Contrato.</w:t>
      </w:r>
    </w:p>
    <w:p>
      <w:pPr>
        <w:pStyle w:val="Normal"/>
        <w:spacing w:lineRule="auto" w:line="240" w:before="0" w:after="0"/>
        <w:rPr>
          <w:rFonts w:eastAsia="Arial" w:cs="Arial" w:ascii="Arial" w:hAnsi="Arial"/>
          <w:b/>
          <w:u w:val="single"/>
        </w:rPr>
      </w:pPr>
      <w:r>
        <w:rPr>
          <w:rFonts w:eastAsia="Arial" w:cs="Arial" w:ascii="Arial" w:hAnsi="Arial"/>
          <w:b/>
          <w:u w:val="single"/>
        </w:rPr>
      </w:r>
    </w:p>
    <w:p>
      <w:pPr>
        <w:pStyle w:val="Normal"/>
        <w:numPr>
          <w:ilvl w:val="0"/>
          <w:numId w:val="2"/>
        </w:numPr>
        <w:spacing w:lineRule="auto" w:line="240" w:before="0" w:after="0"/>
        <w:ind w:left="567" w:right="0" w:hanging="360"/>
        <w:rPr>
          <w:rFonts w:eastAsia="Arial" w:cs="Arial" w:ascii="Arial" w:hAnsi="Arial"/>
          <w:b/>
        </w:rPr>
      </w:pPr>
      <w:r>
        <w:rPr>
          <w:rFonts w:eastAsia="Arial" w:cs="Arial" w:ascii="Arial" w:hAnsi="Arial"/>
          <w:b/>
        </w:rPr>
        <w:t>De las Características de la Habilitación Urbana:</w:t>
      </w:r>
    </w:p>
    <w:p>
      <w:pPr>
        <w:pStyle w:val="Normal"/>
        <w:spacing w:lineRule="auto" w:line="240" w:before="0" w:after="0"/>
        <w:jc w:val="both"/>
        <w:rPr>
          <w:rFonts w:eastAsia="Arial" w:cs="Arial" w:ascii="Arial" w:hAnsi="Arial"/>
        </w:rPr>
      </w:pPr>
      <w:r>
        <w:rPr>
          <w:rFonts w:eastAsia="Arial" w:cs="Arial" w:ascii="Arial" w:hAnsi="Arial"/>
        </w:rPr>
      </w:r>
    </w:p>
    <w:p>
      <w:pPr>
        <w:pStyle w:val="Normal"/>
        <w:spacing w:lineRule="auto" w:line="240" w:before="0" w:after="0"/>
        <w:ind w:left="567" w:right="0" w:hanging="0"/>
        <w:jc w:val="both"/>
        <w:rPr>
          <w:rFonts w:eastAsia="Arial" w:cs="Arial" w:ascii="Arial" w:hAnsi="Arial"/>
        </w:rPr>
      </w:pPr>
      <w:r>
        <w:rPr>
          <w:rFonts w:eastAsia="Arial" w:cs="Arial" w:ascii="Arial" w:hAnsi="Arial"/>
        </w:rPr>
        <w:t xml:space="preserve">La Habilitación Urbana Sol de Las Delicias 2 es con construcción simultánea de viviendas por etapa – Tipo 5, de conformidad con los planos: A-01 (Planeamiento Integral), U-01 (Ubicación y Localización), P-01 (Perimétrico y Topográfico), A-01 (Trazado y Lotización); A-02 (Pavimentos) para uso Urbanización Residencial de Densidad Media (RDM - 2) del terreno de </w:t>
      </w:r>
      <w:r>
        <w:rPr>
          <w:rFonts w:eastAsia="Arial" w:cs="Arial" w:ascii="Arial" w:hAnsi="Arial"/>
          <w:b/>
        </w:rPr>
        <w:t>39,882.39 m2</w:t>
      </w:r>
      <w:r>
        <w:rPr>
          <w:rFonts w:eastAsia="Arial" w:cs="Arial" w:ascii="Arial" w:hAnsi="Arial"/>
        </w:rPr>
        <w:t>, ubicado en el PREDIO LA CRUZ UNIDAD CATASTRAL 04377 SUB LOTE – 01 VALLE MOCHE, Distrito de Moche, Provincia de Trujillo, Región La Libertad, de propiedad del</w:t>
      </w:r>
      <w:r>
        <w:rPr>
          <w:rFonts w:eastAsia="Arial" w:cs="Arial" w:ascii="Arial" w:hAnsi="Arial"/>
          <w:b/>
        </w:rPr>
        <w:t xml:space="preserve"> VENDEDOR</w:t>
      </w:r>
      <w:r>
        <w:rPr>
          <w:rFonts w:eastAsia="Arial" w:cs="Arial" w:ascii="Arial" w:hAnsi="Arial"/>
        </w:rPr>
        <w:t>.</w:t>
      </w:r>
    </w:p>
    <w:sectPr>
      <w:footerReference w:type="default" r:id="rId2"/>
      <w:type w:val="nextPage"/>
      <w:pgSz w:w="11906" w:h="16838"/>
      <w:pgMar w:left="1701" w:right="1701" w:header="0" w:top="1417" w:footer="856" w:bottom="1408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imes New Roman">
    <w:charset w:val="01"/>
    <w:family w:val="roman"/>
    <w:pitch w:val="variable"/>
  </w:font>
  <w:font w:name="Arial">
    <w:charset w:val="01"/>
    <w:family w:val="roman"/>
    <w:pitch w:val="variable"/>
  </w:font>
  <w:font w:name="Tahoma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Liberation Sans">
    <w:altName w:val="Arial"/>
    <w:charset w:val="01"/>
    <w:family w:val="roman"/>
    <w:pitch w:val="variable"/>
  </w:font>
  <w:font w:name="Symbol">
    <w:charset w:val="02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p>
    <w:pPr>
      <w:pStyle w:val="Piedepgina"/>
      <w:jc w:val="center"/>
      <w:rPr/>
    </w:pPr>
    <w:r>
      <w:rPr/>
    </w:r>
  </w:p>
  <w:p>
    <w:pPr>
      <w:pStyle w:val="Piedepgina"/>
      <w:spacing w:before="0" w:after="200"/>
      <w:jc w:val="center"/>
      <w:rPr/>
    </w:pPr>
    <w:r>
      <w:rPr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"/>
      <w:lvlJc w:val="left"/>
      <w:pPr>
        <w:ind w:left="1080" w:hanging="360"/>
      </w:pPr>
    </w:lvl>
    <w:lvl w:ilvl="2">
      <w:start w:val="1"/>
      <w:numFmt w:val="decimal"/>
      <w:lvlText w:val="%3"/>
      <w:lvlJc w:val="left"/>
      <w:pPr>
        <w:ind w:left="1440" w:hanging="360"/>
      </w:pPr>
    </w:lvl>
    <w:lvl w:ilvl="3">
      <w:start w:val="1"/>
      <w:numFmt w:val="decimal"/>
      <w:lvlText w:val="%4"/>
      <w:lvlJc w:val="left"/>
      <w:pPr>
        <w:ind w:left="1800" w:hanging="360"/>
      </w:pPr>
    </w:lvl>
    <w:lvl w:ilvl="4">
      <w:start w:val="1"/>
      <w:numFmt w:val="decimal"/>
      <w:lvlText w:val="%5"/>
      <w:lvlJc w:val="left"/>
      <w:pPr>
        <w:ind w:left="2160" w:hanging="360"/>
      </w:pPr>
    </w:lvl>
    <w:lvl w:ilvl="5">
      <w:start w:val="1"/>
      <w:numFmt w:val="decimal"/>
      <w:lvlText w:val="%6"/>
      <w:lvlJc w:val="left"/>
      <w:pPr>
        <w:ind w:left="2520" w:hanging="360"/>
      </w:pPr>
    </w:lvl>
    <w:lvl w:ilvl="6">
      <w:start w:val="1"/>
      <w:numFmt w:val="decimal"/>
      <w:lvlText w:val="%7"/>
      <w:lvlJc w:val="left"/>
      <w:pPr>
        <w:ind w:left="2880" w:hanging="360"/>
      </w:pPr>
    </w:lvl>
    <w:lvl w:ilvl="7">
      <w:start w:val="1"/>
      <w:numFmt w:val="decimal"/>
      <w:lvlText w:val="%8"/>
      <w:lvlJc w:val="left"/>
      <w:pPr>
        <w:ind w:left="3240" w:hanging="360"/>
      </w:pPr>
    </w:lvl>
    <w:lvl w:ilvl="8">
      <w:start w:val="1"/>
      <w:numFmt w:val="decimal"/>
      <w:lvlText w:val="%9"/>
      <w:lvlJc w:val="left"/>
      <w:pPr>
        <w:ind w:left="3600" w:hanging="360"/>
      </w:pPr>
    </w:lvl>
  </w:abstractNum>
  <w:abstractNum w:abstractNumId="2"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"/>
      <w:lvlJc w:val="left"/>
      <w:pPr>
        <w:ind w:left="1080" w:hanging="360"/>
      </w:pPr>
    </w:lvl>
    <w:lvl w:ilvl="2">
      <w:start w:val="1"/>
      <w:numFmt w:val="decimal"/>
      <w:lvlText w:val="%3"/>
      <w:lvlJc w:val="left"/>
      <w:pPr>
        <w:ind w:left="1440" w:hanging="360"/>
      </w:pPr>
    </w:lvl>
    <w:lvl w:ilvl="3">
      <w:start w:val="1"/>
      <w:numFmt w:val="decimal"/>
      <w:lvlText w:val="%4"/>
      <w:lvlJc w:val="left"/>
      <w:pPr>
        <w:ind w:left="1800" w:hanging="360"/>
      </w:pPr>
    </w:lvl>
    <w:lvl w:ilvl="4">
      <w:start w:val="1"/>
      <w:numFmt w:val="decimal"/>
      <w:lvlText w:val="%5"/>
      <w:lvlJc w:val="left"/>
      <w:pPr>
        <w:ind w:left="2160" w:hanging="360"/>
      </w:pPr>
    </w:lvl>
    <w:lvl w:ilvl="5">
      <w:start w:val="1"/>
      <w:numFmt w:val="decimal"/>
      <w:lvlText w:val="%6"/>
      <w:lvlJc w:val="left"/>
      <w:pPr>
        <w:ind w:left="2520" w:hanging="360"/>
      </w:pPr>
    </w:lvl>
    <w:lvl w:ilvl="6">
      <w:start w:val="1"/>
      <w:numFmt w:val="decimal"/>
      <w:lvlText w:val="%7"/>
      <w:lvlJc w:val="left"/>
      <w:pPr>
        <w:ind w:left="2880" w:hanging="360"/>
      </w:pPr>
    </w:lvl>
    <w:lvl w:ilvl="7">
      <w:start w:val="1"/>
      <w:numFmt w:val="decimal"/>
      <w:lvlText w:val="%8"/>
      <w:lvlJc w:val="left"/>
      <w:pPr>
        <w:ind w:left="3240" w:hanging="360"/>
      </w:pPr>
    </w:lvl>
    <w:lvl w:ilvl="8">
      <w:start w:val="1"/>
      <w:numFmt w:val="decimal"/>
      <w:lvlText w:val="%9"/>
      <w:lvlJc w:val="left"/>
      <w:pPr>
        <w:ind w:left="3600" w:hanging="360"/>
      </w:pPr>
    </w:lvl>
  </w:abstractNum>
  <w:abstractNum w:abstractNumId="3"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4"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100"/>
  <w:defaultTabStop w:val="708"/>
</w:settings>
</file>

<file path=word/styles.xml><?xml version="1.0" encoding="utf-8"?>
<w:styles xmlns:w="http://schemas.openxmlformats.org/wordprocessingml/2006/main">
  <w:docDefaults>
    <w:rPrDefault>
      <w:rPr>
        <w:rFonts w:ascii="Calibri" w:hAnsi="Calibri" w:eastAsia="SimSun" w:cs="Times New Roman"/>
        <w:sz w:val="22"/>
        <w:szCs w:val="22"/>
        <w:lang w:val="es-ES" w:eastAsia="es-ES" w:bidi="ar-SA"/>
      </w:rPr>
    </w:rPrDefault>
    <w:pPrDefault>
      <w:pPr>
        <w:spacing w:lineRule="auto" w:line="276"/>
      </w:pPr>
    </w:pPrDefault>
  </w:docDefaults>
  <w:latentStyles w:count="267" w:defQFormat="0" w:defUnhideWhenUsed="1" w:defSemiHidden="1" w:defUIPriority="99" w:defLockedState="0">
    <w:lsdException w:unhideWhenUsed="0" w:semiHidden="0" w:qFormat="1" w:uiPriority="0" w:name="Normal"/>
    <w:lsdException w:unhideWhenUsed="0" w:semiHidden="0" w:qFormat="1" w:uiPriority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9" w:name="heading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iPriority="35" w:name="caption"/>
    <w:lsdException w:unhideWhenUsed="0" w:semiHidden="0" w:qFormat="1" w:uiPriority="10" w:name="Title"/>
    <w:lsdException w:uiPriority="1" w:name="Default Paragraph Font"/>
    <w:lsdException w:uiPriority="0" w:name="Body Text"/>
    <w:lsdException w:unhideWhenUsed="0" w:semiHidden="0" w:qFormat="1" w:uiPriority="11" w:name="Subtitle"/>
    <w:lsdException w:unhideWhenUsed="0" w:semiHidden="0" w:qFormat="1" w:uiPriority="22" w:name="Strong"/>
    <w:lsdException w:unhideWhenUsed="0" w:semiHidden="0" w:qFormat="1" w:uiPriority="20" w:name="Emphasis"/>
    <w:lsdException w:uiPriority="0" w:name="Normal (Web)"/>
    <w:lsdException w:unhideWhenUsed="0" w:semiHidden="0" w:uiPriority="59" w:name="Table Grid"/>
    <w:lsdException w:unhideWhenUsed="0" w:name="Placeholder Text"/>
    <w:lsdException w:unhideWhenUsed="0" w:semiHidden="0" w:qFormat="1" w:uiPriority="1" w:name="No Spacing"/>
    <w:lsdException w:unhideWhenUsed="0" w:semiHidden="0" w:uiPriority="60" w:name="Light Shading"/>
    <w:lsdException w:unhideWhenUsed="0" w:semiHidden="0" w:uiPriority="61" w:name="Light List"/>
    <w:lsdException w:unhideWhenUsed="0" w:semiHidden="0" w:uiPriority="62" w:name="Light Grid"/>
    <w:lsdException w:unhideWhenUsed="0" w:semiHidden="0" w:uiPriority="63" w:name="Medium Shading 1"/>
    <w:lsdException w:unhideWhenUsed="0" w:semiHidden="0" w:uiPriority="64" w:name="Medium Shading 2"/>
    <w:lsdException w:unhideWhenUsed="0" w:semiHidden="0" w:uiPriority="65" w:name="Medium List 1"/>
    <w:lsdException w:unhideWhenUsed="0" w:semiHidden="0" w:uiPriority="66" w:name="Medium List 2"/>
    <w:lsdException w:unhideWhenUsed="0" w:semiHidden="0" w:uiPriority="67" w:name="Medium Grid 1"/>
    <w:lsdException w:unhideWhenUsed="0" w:semiHidden="0" w:uiPriority="68" w:name="Medium Grid 2"/>
    <w:lsdException w:unhideWhenUsed="0" w:semiHidden="0" w:uiPriority="69" w:name="Medium Grid 3"/>
    <w:lsdException w:unhideWhenUsed="0" w:semiHidden="0" w:uiPriority="70" w:name="Dark List"/>
    <w:lsdException w:unhideWhenUsed="0" w:semiHidden="0" w:uiPriority="71" w:name="Colorful Shading"/>
    <w:lsdException w:unhideWhenUsed="0" w:semiHidden="0" w:uiPriority="72" w:name="Colorful List"/>
    <w:lsdException w:unhideWhenUsed="0" w:semiHidden="0" w:uiPriority="73" w:name="Colorful Grid"/>
    <w:lsdException w:unhideWhenUsed="0" w:semiHidden="0" w:uiPriority="60" w:name="Light Shading Accent 1"/>
    <w:lsdException w:unhideWhenUsed="0" w:semiHidden="0" w:uiPriority="61" w:name="Light List Accent 1"/>
    <w:lsdException w:unhideWhenUsed="0" w:semiHidden="0" w:uiPriority="62" w:name="Light Grid Accent 1"/>
    <w:lsdException w:unhideWhenUsed="0" w:semiHidden="0" w:uiPriority="63" w:name="Medium Shading 1 Accent 1"/>
    <w:lsdException w:unhideWhenUsed="0" w:semiHidden="0" w:uiPriority="64" w:name="Medium Shading 2 Accent 1"/>
    <w:lsdException w:unhideWhenUsed="0" w:semiHidden="0" w:uiPriority="65" w:name="Medium List 1 Accent 1"/>
    <w:lsdException w:unhideWhenUsed="0" w:name="Revision"/>
    <w:lsdException w:unhideWhenUsed="0" w:semiHidden="0" w:qFormat="1" w:uiPriority="0" w:name="List Paragraph"/>
    <w:lsdException w:unhideWhenUsed="0" w:semiHidden="0" w:qFormat="1" w:uiPriority="29" w:name="Quote"/>
    <w:lsdException w:unhideWhenUsed="0" w:semiHidden="0" w:qFormat="1" w:uiPriority="30" w:name="Intense Quote"/>
    <w:lsdException w:unhideWhenUsed="0" w:semiHidden="0" w:uiPriority="66" w:name="Medium List 2 Accent 1"/>
    <w:lsdException w:unhideWhenUsed="0" w:semiHidden="0" w:uiPriority="67" w:name="Medium Grid 1 Accent 1"/>
    <w:lsdException w:unhideWhenUsed="0" w:semiHidden="0" w:uiPriority="68" w:name="Medium Grid 2 Accent 1"/>
    <w:lsdException w:unhideWhenUsed="0" w:semiHidden="0" w:uiPriority="69" w:name="Medium Grid 3 Accent 1"/>
    <w:lsdException w:unhideWhenUsed="0" w:semiHidden="0" w:uiPriority="70" w:name="Dark List Accent 1"/>
    <w:lsdException w:unhideWhenUsed="0" w:semiHidden="0" w:uiPriority="71" w:name="Colorful Shading Accent 1"/>
    <w:lsdException w:unhideWhenUsed="0" w:semiHidden="0" w:uiPriority="72" w:name="Colorful List Accent 1"/>
    <w:lsdException w:unhideWhenUsed="0" w:semiHidden="0" w:uiPriority="73" w:name="Colorful Grid Accent 1"/>
    <w:lsdException w:unhideWhenUsed="0" w:semiHidden="0" w:uiPriority="60" w:name="Light Shading Accent 2"/>
    <w:lsdException w:unhideWhenUsed="0" w:semiHidden="0" w:uiPriority="61" w:name="Light List Accent 2"/>
    <w:lsdException w:unhideWhenUsed="0" w:semiHidden="0" w:uiPriority="62" w:name="Light Grid Accent 2"/>
    <w:lsdException w:unhideWhenUsed="0" w:semiHidden="0" w:uiPriority="63" w:name="Medium Shading 1 Accent 2"/>
    <w:lsdException w:unhideWhenUsed="0" w:semiHidden="0" w:uiPriority="64" w:name="Medium Shading 2 Accent 2"/>
    <w:lsdException w:unhideWhenUsed="0" w:semiHidden="0" w:uiPriority="65" w:name="Medium List 1 Accent 2"/>
    <w:lsdException w:unhideWhenUsed="0" w:semiHidden="0" w:uiPriority="66" w:name="Medium List 2 Accent 2"/>
    <w:lsdException w:unhideWhenUsed="0" w:semiHidden="0" w:uiPriority="67" w:name="Medium Grid 1 Accent 2"/>
    <w:lsdException w:unhideWhenUsed="0" w:semiHidden="0" w:uiPriority="68" w:name="Medium Grid 2 Accent 2"/>
    <w:lsdException w:unhideWhenUsed="0" w:semiHidden="0" w:uiPriority="69" w:name="Medium Grid 3 Accent 2"/>
    <w:lsdException w:unhideWhenUsed="0" w:semiHidden="0" w:uiPriority="70" w:name="Dark List Accent 2"/>
    <w:lsdException w:unhideWhenUsed="0" w:semiHidden="0" w:uiPriority="71" w:name="Colorful Shading Accent 2"/>
    <w:lsdException w:unhideWhenUsed="0" w:semiHidden="0" w:uiPriority="72" w:name="Colorful List Accent 2"/>
    <w:lsdException w:unhideWhenUsed="0" w:semiHidden="0" w:uiPriority="73" w:name="Colorful Grid Accent 2"/>
    <w:lsdException w:unhideWhenUsed="0" w:semiHidden="0" w:uiPriority="60" w:name="Light Shading Accent 3"/>
    <w:lsdException w:unhideWhenUsed="0" w:semiHidden="0" w:uiPriority="61" w:name="Light List Accent 3"/>
    <w:lsdException w:unhideWhenUsed="0" w:semiHidden="0" w:uiPriority="62" w:name="Light Grid Accent 3"/>
    <w:lsdException w:unhideWhenUsed="0" w:semiHidden="0" w:uiPriority="63" w:name="Medium Shading 1 Accent 3"/>
    <w:lsdException w:unhideWhenUsed="0" w:semiHidden="0" w:uiPriority="64" w:name="Medium Shading 2 Accent 3"/>
    <w:lsdException w:unhideWhenUsed="0" w:semiHidden="0" w:uiPriority="65" w:name="Medium List 1 Accent 3"/>
    <w:lsdException w:unhideWhenUsed="0" w:semiHidden="0" w:uiPriority="66" w:name="Medium List 2 Accent 3"/>
    <w:lsdException w:unhideWhenUsed="0" w:semiHidden="0" w:uiPriority="67" w:name="Medium Grid 1 Accent 3"/>
    <w:lsdException w:unhideWhenUsed="0" w:semiHidden="0" w:uiPriority="68" w:name="Medium Grid 2 Accent 3"/>
    <w:lsdException w:unhideWhenUsed="0" w:semiHidden="0" w:uiPriority="69" w:name="Medium Grid 3 Accent 3"/>
    <w:lsdException w:unhideWhenUsed="0" w:semiHidden="0" w:uiPriority="70" w:name="Dark List Accent 3"/>
    <w:lsdException w:unhideWhenUsed="0" w:semiHidden="0" w:uiPriority="71" w:name="Colorful Shading Accent 3"/>
    <w:lsdException w:unhideWhenUsed="0" w:semiHidden="0" w:uiPriority="72" w:name="Colorful List Accent 3"/>
    <w:lsdException w:unhideWhenUsed="0" w:semiHidden="0" w:uiPriority="73" w:name="Colorful Grid Accent 3"/>
    <w:lsdException w:unhideWhenUsed="0" w:semiHidden="0" w:uiPriority="60" w:name="Light Shading Accent 4"/>
    <w:lsdException w:unhideWhenUsed="0" w:semiHidden="0" w:uiPriority="61" w:name="Light List Accent 4"/>
    <w:lsdException w:unhideWhenUsed="0" w:semiHidden="0" w:uiPriority="62" w:name="Light Grid Accent 4"/>
    <w:lsdException w:unhideWhenUsed="0" w:semiHidden="0" w:uiPriority="63" w:name="Medium Shading 1 Accent 4"/>
    <w:lsdException w:unhideWhenUsed="0" w:semiHidden="0" w:uiPriority="64" w:name="Medium Shading 2 Accent 4"/>
    <w:lsdException w:unhideWhenUsed="0" w:semiHidden="0" w:uiPriority="65" w:name="Medium List 1 Accent 4"/>
    <w:lsdException w:unhideWhenUsed="0" w:semiHidden="0" w:uiPriority="66" w:name="Medium List 2 Accent 4"/>
    <w:lsdException w:unhideWhenUsed="0" w:semiHidden="0" w:uiPriority="67" w:name="Medium Grid 1 Accent 4"/>
    <w:lsdException w:unhideWhenUsed="0" w:semiHidden="0" w:uiPriority="68" w:name="Medium Grid 2 Accent 4"/>
    <w:lsdException w:unhideWhenUsed="0" w:semiHidden="0" w:uiPriority="69" w:name="Medium Grid 3 Accent 4"/>
    <w:lsdException w:unhideWhenUsed="0" w:semiHidden="0" w:uiPriority="70" w:name="Dark List Accent 4"/>
    <w:lsdException w:unhideWhenUsed="0" w:semiHidden="0" w:uiPriority="71" w:name="Colorful Shading Accent 4"/>
    <w:lsdException w:unhideWhenUsed="0" w:semiHidden="0" w:uiPriority="72" w:name="Colorful List Accent 4"/>
    <w:lsdException w:unhideWhenUsed="0" w:semiHidden="0" w:uiPriority="73" w:name="Colorful Grid Accent 4"/>
    <w:lsdException w:unhideWhenUsed="0" w:semiHidden="0" w:uiPriority="60" w:name="Light Shading Accent 5"/>
    <w:lsdException w:unhideWhenUsed="0" w:semiHidden="0" w:uiPriority="61" w:name="Light List Accent 5"/>
    <w:lsdException w:unhideWhenUsed="0" w:semiHidden="0" w:uiPriority="62" w:name="Light Grid Accent 5"/>
    <w:lsdException w:unhideWhenUsed="0" w:semiHidden="0" w:uiPriority="63" w:name="Medium Shading 1 Accent 5"/>
    <w:lsdException w:unhideWhenUsed="0" w:semiHidden="0" w:uiPriority="64" w:name="Medium Shading 2 Accent 5"/>
    <w:lsdException w:unhideWhenUsed="0" w:semiHidden="0" w:uiPriority="65" w:name="Medium List 1 Accent 5"/>
    <w:lsdException w:unhideWhenUsed="0" w:semiHidden="0" w:uiPriority="66" w:name="Medium List 2 Accent 5"/>
    <w:lsdException w:unhideWhenUsed="0" w:semiHidden="0" w:uiPriority="67" w:name="Medium Grid 1 Accent 5"/>
    <w:lsdException w:unhideWhenUsed="0" w:semiHidden="0" w:uiPriority="68" w:name="Medium Grid 2 Accent 5"/>
    <w:lsdException w:unhideWhenUsed="0" w:semiHidden="0" w:uiPriority="69" w:name="Medium Grid 3 Accent 5"/>
    <w:lsdException w:unhideWhenUsed="0" w:semiHidden="0" w:uiPriority="70" w:name="Dark List Accent 5"/>
    <w:lsdException w:unhideWhenUsed="0" w:semiHidden="0" w:uiPriority="71" w:name="Colorful Shading Accent 5"/>
    <w:lsdException w:unhideWhenUsed="0" w:semiHidden="0" w:uiPriority="72" w:name="Colorful List Accent 5"/>
    <w:lsdException w:unhideWhenUsed="0" w:semiHidden="0" w:uiPriority="73" w:name="Colorful Grid Accent 5"/>
    <w:lsdException w:unhideWhenUsed="0" w:semiHidden="0" w:uiPriority="60" w:name="Light Shading Accent 6"/>
    <w:lsdException w:unhideWhenUsed="0" w:semiHidden="0" w:uiPriority="61" w:name="Light List Accent 6"/>
    <w:lsdException w:unhideWhenUsed="0" w:semiHidden="0" w:uiPriority="62" w:name="Light Grid Accent 6"/>
    <w:lsdException w:unhideWhenUsed="0" w:semiHidden="0" w:uiPriority="63" w:name="Medium Shading 1 Accent 6"/>
    <w:lsdException w:unhideWhenUsed="0" w:semiHidden="0" w:uiPriority="64" w:name="Medium Shading 2 Accent 6"/>
    <w:lsdException w:unhideWhenUsed="0" w:semiHidden="0" w:uiPriority="65" w:name="Medium List 1 Accent 6"/>
    <w:lsdException w:unhideWhenUsed="0" w:semiHidden="0" w:uiPriority="66" w:name="Medium List 2 Accent 6"/>
    <w:lsdException w:unhideWhenUsed="0" w:semiHidden="0" w:uiPriority="67" w:name="Medium Grid 1 Accent 6"/>
    <w:lsdException w:unhideWhenUsed="0" w:semiHidden="0" w:uiPriority="68" w:name="Medium Grid 2 Accent 6"/>
    <w:lsdException w:unhideWhenUsed="0" w:semiHidden="0" w:uiPriority="69" w:name="Medium Grid 3 Accent 6"/>
    <w:lsdException w:unhideWhenUsed="0" w:semiHidden="0" w:uiPriority="70" w:name="Dark List Accent 6"/>
    <w:lsdException w:unhideWhenUsed="0" w:semiHidden="0" w:uiPriority="71" w:name="Colorful Shading Accent 6"/>
    <w:lsdException w:unhideWhenUsed="0" w:semiHidden="0" w:uiPriority="72" w:name="Colorful List Accent 6"/>
    <w:lsdException w:unhideWhenUsed="0" w:semiHidden="0" w:uiPriority="73" w:name="Colorful Grid Accent 6"/>
    <w:lsdException w:unhideWhenUsed="0" w:semiHidden="0" w:qFormat="1" w:uiPriority="19" w:name="Subtle Emphasis"/>
    <w:lsdException w:unhideWhenUsed="0" w:semiHidden="0" w:qFormat="1" w:uiPriority="21" w:name="Intense Emphasis"/>
    <w:lsdException w:unhideWhenUsed="0" w:semiHidden="0" w:qFormat="1" w:uiPriority="31" w:name="Subtle Reference"/>
    <w:lsdException w:unhideWhenUsed="0" w:semiHidden="0" w:qFormat="1" w:uiPriority="32" w:name="Intense Reference"/>
    <w:lsdException w:unhideWhenUsed="0" w:semiHidden="0" w:qFormat="1" w:uiPriority="33" w:name="Book Title"/>
    <w:lsdException w:uiPriority="37" w:name="Bibliography"/>
    <w:lsdException w:qFormat="1" w:uiPriority="39" w:name="TOC Heading"/>
  </w:latentStyles>
  <w:style w:type="paragraph" w:styleId="Normal" w:default="1">
    <w:name w:val="Normal"/>
    <w:qFormat/>
    <w:pPr>
      <w:widowControl/>
      <w:suppressAutoHyphens w:val="true"/>
      <w:bidi w:val="0"/>
      <w:spacing w:before="0" w:after="200" w:lineRule="auto" w:line="276"/>
      <w:jc w:val="left"/>
    </w:pPr>
    <w:rPr>
      <w:rFonts w:ascii="Calibri" w:hAnsi="Calibri" w:eastAsia="SimSun" w:cs="Times New Roman"/>
      <w:color w:val="00000A"/>
      <w:sz w:val="22"/>
      <w:szCs w:val="22"/>
      <w:lang w:val="es-ES" w:eastAsia="es-ES" w:bidi="ar-SA"/>
    </w:rPr>
  </w:style>
  <w:style w:type="paragraph" w:styleId="Encabezado1">
    <w:name w:val="Encabezado 1"/>
    <w:qFormat/>
    <w:link w:val="Ttulo1Car"/>
    <w:rsid w:val="00802913"/>
    <w:basedOn w:val="Normal"/>
    <w:next w:val="Normal"/>
    <w:pPr>
      <w:keepNext/>
      <w:numPr>
        <w:ilvl w:val="0"/>
        <w:numId w:val="3"/>
      </w:numPr>
      <w:spacing w:lineRule="auto" w:line="240" w:before="0" w:after="0"/>
      <w:jc w:val="center"/>
      <w:outlineLvl w:val="0"/>
    </w:pPr>
    <w:rPr>
      <w:rFonts w:ascii="Times New Roman" w:hAnsi="Times New Roman" w:eastAsia="Times New Roman"/>
      <w:b/>
      <w:color w:val="0000FF"/>
      <w:sz w:val="24"/>
      <w:szCs w:val="24"/>
      <w:u w:val="single"/>
      <w:lang w:val="en-US" w:eastAsia="zh-CN"/>
    </w:rPr>
  </w:style>
  <w:style w:type="paragraph" w:styleId="Encabezado2">
    <w:name w:val="Encabezado 2"/>
    <w:qFormat/>
    <w:link w:val="Ttulo2Car"/>
    <w:rsid w:val="00802913"/>
    <w:basedOn w:val="Normal"/>
    <w:next w:val="Normal"/>
    <w:pPr>
      <w:keepNext/>
      <w:numPr>
        <w:ilvl w:val="0"/>
        <w:numId w:val="3"/>
      </w:numPr>
      <w:spacing w:lineRule="auto" w:line="240" w:before="0" w:after="0"/>
      <w:ind w:left="360" w:right="0" w:hanging="0"/>
      <w:jc w:val="both"/>
      <w:outlineLvl w:val="1"/>
    </w:pPr>
    <w:rPr>
      <w:rFonts w:ascii="Arial" w:hAnsi="Arial" w:eastAsia="Times New Roman" w:cs="Arial"/>
      <w:b/>
      <w:bCs/>
      <w:color w:val="00000A"/>
      <w:sz w:val="20"/>
      <w:szCs w:val="24"/>
      <w:u w:val="single"/>
      <w:lang w:val="en-US" w:eastAsia="zh-CN"/>
    </w:rPr>
  </w:style>
  <w:style w:type="paragraph" w:styleId="Encabezado3">
    <w:name w:val="Encabezado 3"/>
    <w:qFormat/>
    <w:link w:val="Ttulo3Car"/>
    <w:rsid w:val="00802913"/>
    <w:basedOn w:val="Normal"/>
    <w:next w:val="Normal"/>
    <w:pPr>
      <w:keepNext/>
      <w:numPr>
        <w:ilvl w:val="0"/>
        <w:numId w:val="3"/>
      </w:numPr>
      <w:spacing w:lineRule="auto" w:line="240" w:before="0" w:after="0"/>
      <w:ind w:left="360" w:right="0" w:hanging="0"/>
      <w:jc w:val="both"/>
      <w:outlineLvl w:val="2"/>
    </w:pPr>
    <w:rPr>
      <w:rFonts w:ascii="Arial" w:hAnsi="Arial" w:eastAsia="Times New Roman" w:cs="Arial"/>
      <w:color w:val="00000A"/>
      <w:sz w:val="20"/>
      <w:szCs w:val="24"/>
      <w:u w:val="single"/>
      <w:lang w:val="en-US" w:eastAsia="zh-CN"/>
    </w:rPr>
  </w:style>
  <w:style w:type="paragraph" w:styleId="Encabezado4">
    <w:name w:val="Encabezado 4"/>
    <w:qFormat/>
    <w:link w:val="Ttulo4Car"/>
    <w:rsid w:val="00802913"/>
    <w:basedOn w:val="Normal"/>
    <w:next w:val="Normal"/>
    <w:pPr>
      <w:keepNext/>
      <w:numPr>
        <w:ilvl w:val="0"/>
        <w:numId w:val="3"/>
      </w:numPr>
      <w:spacing w:lineRule="auto" w:line="240" w:before="0" w:after="0"/>
      <w:ind w:left="360" w:right="0" w:hanging="0"/>
      <w:outlineLvl w:val="3"/>
    </w:pPr>
    <w:rPr>
      <w:rFonts w:ascii="Arial" w:hAnsi="Arial" w:eastAsia="Times New Roman" w:cs="Arial"/>
      <w:color w:val="00000A"/>
      <w:sz w:val="20"/>
      <w:szCs w:val="24"/>
      <w:u w:val="single"/>
      <w:lang w:val="en-US" w:eastAsia="zh-CN"/>
    </w:rPr>
  </w:style>
  <w:style w:type="paragraph" w:styleId="Encabezado5">
    <w:name w:val="Encabezado 5"/>
    <w:qFormat/>
    <w:link w:val="Ttulo5Car"/>
    <w:rsid w:val="00802913"/>
    <w:basedOn w:val="Normal"/>
    <w:next w:val="Normal"/>
    <w:pPr>
      <w:keepNext/>
      <w:numPr>
        <w:ilvl w:val="0"/>
        <w:numId w:val="3"/>
      </w:numPr>
      <w:spacing w:lineRule="auto" w:line="240" w:before="0" w:after="0"/>
      <w:ind w:left="1440" w:right="0" w:hanging="0"/>
      <w:jc w:val="both"/>
      <w:outlineLvl w:val="4"/>
    </w:pPr>
    <w:rPr>
      <w:rFonts w:ascii="Arial" w:hAnsi="Arial" w:eastAsia="Times New Roman" w:cs="Arial"/>
      <w:b/>
      <w:color w:val="00000A"/>
      <w:sz w:val="20"/>
      <w:szCs w:val="24"/>
      <w:lang w:val="en-US" w:eastAsia="zh-CN"/>
    </w:rPr>
  </w:style>
  <w:style w:type="paragraph" w:styleId="Encabezado6">
    <w:name w:val="Encabezado 6"/>
    <w:qFormat/>
    <w:link w:val="Ttulo6Car"/>
    <w:rsid w:val="00802913"/>
    <w:basedOn w:val="Normal"/>
    <w:next w:val="Normal"/>
    <w:pPr>
      <w:keepNext/>
      <w:numPr>
        <w:ilvl w:val="0"/>
        <w:numId w:val="3"/>
      </w:numPr>
      <w:spacing w:lineRule="auto" w:line="240" w:before="0" w:after="0"/>
      <w:ind w:left="360" w:right="0" w:hanging="0"/>
      <w:jc w:val="both"/>
      <w:outlineLvl w:val="5"/>
    </w:pPr>
    <w:rPr>
      <w:rFonts w:ascii="Times New Roman" w:hAnsi="Times New Roman" w:eastAsia="Times New Roman"/>
      <w:color w:val="00000A"/>
      <w:sz w:val="24"/>
      <w:szCs w:val="24"/>
      <w:u w:val="single"/>
      <w:lang w:eastAsia="zh-CN"/>
    </w:rPr>
  </w:style>
  <w:style w:type="paragraph" w:styleId="Encabezado7">
    <w:name w:val="Encabezado 7"/>
    <w:qFormat/>
    <w:link w:val="Ttulo7Car"/>
    <w:rsid w:val="00802913"/>
    <w:basedOn w:val="Normal"/>
    <w:next w:val="Normal"/>
    <w:pPr>
      <w:keepNext/>
      <w:numPr>
        <w:ilvl w:val="0"/>
        <w:numId w:val="3"/>
      </w:numPr>
      <w:spacing w:lineRule="auto" w:line="240" w:before="0" w:after="0"/>
      <w:jc w:val="center"/>
      <w:outlineLvl w:val="6"/>
    </w:pPr>
    <w:rPr>
      <w:rFonts w:ascii="Arial" w:hAnsi="Arial" w:eastAsia="Times New Roman" w:cs="Arial"/>
      <w:b/>
      <w:color w:val="00000A"/>
      <w:sz w:val="20"/>
      <w:szCs w:val="24"/>
      <w:u w:val="single"/>
      <w:lang w:val="en-US" w:eastAsia="zh-CN"/>
    </w:rPr>
  </w:style>
  <w:style w:type="paragraph" w:styleId="Encabezado8">
    <w:name w:val="Encabezado 8"/>
    <w:qFormat/>
    <w:link w:val="Ttulo8Car"/>
    <w:rsid w:val="00802913"/>
    <w:basedOn w:val="Normal"/>
    <w:next w:val="Normal"/>
    <w:pPr>
      <w:keepNext/>
      <w:numPr>
        <w:ilvl w:val="0"/>
        <w:numId w:val="3"/>
      </w:numPr>
      <w:spacing w:lineRule="auto" w:line="240" w:before="0" w:after="0"/>
      <w:ind w:left="360" w:right="0" w:hanging="0"/>
      <w:jc w:val="both"/>
      <w:outlineLvl w:val="7"/>
    </w:pPr>
    <w:rPr>
      <w:rFonts w:ascii="Arial" w:hAnsi="Arial" w:eastAsia="Times New Roman" w:cs="Arial"/>
      <w:bCs/>
      <w:color w:val="00000A"/>
      <w:sz w:val="18"/>
      <w:szCs w:val="24"/>
      <w:u w:val="single"/>
      <w:lang w:val="en-US" w:eastAsia="zh-CN"/>
    </w:rPr>
  </w:style>
  <w:style w:type="character" w:styleId="DefaultParagraphFont" w:default="1">
    <w:name w:val="Default Paragraph Font"/>
    <w:uiPriority w:val="1"/>
    <w:semiHidden/>
    <w:unhideWhenUsed/>
    <w:rPr/>
  </w:style>
  <w:style w:type="character" w:styleId="ListLabel1" w:customStyle="1">
    <w:name w:val="ListLabel 1"/>
    <w:rPr>
      <w:b/>
    </w:rPr>
  </w:style>
  <w:style w:type="character" w:styleId="ListLabel2" w:customStyle="1">
    <w:name w:val="ListLabel 2"/>
    <w:rPr>
      <w:rFonts w:cs="Symbol"/>
    </w:rPr>
  </w:style>
  <w:style w:type="character" w:styleId="ListLabel3" w:customStyle="1">
    <w:name w:val="ListLabel 3"/>
    <w:rPr>
      <w:b/>
    </w:rPr>
  </w:style>
  <w:style w:type="character" w:styleId="ListLabel4" w:customStyle="1">
    <w:name w:val="ListLabel 4"/>
    <w:rPr>
      <w:rFonts w:cs="Symbol"/>
    </w:rPr>
  </w:style>
  <w:style w:type="character" w:styleId="ListLabel5" w:customStyle="1">
    <w:name w:val="ListLabel 5"/>
    <w:rPr>
      <w:b/>
    </w:rPr>
  </w:style>
  <w:style w:type="character" w:styleId="ListLabel6" w:customStyle="1">
    <w:name w:val="ListLabel 6"/>
    <w:rPr>
      <w:rFonts w:cs="Symbol"/>
    </w:rPr>
  </w:style>
  <w:style w:type="character" w:styleId="ListLabel7" w:customStyle="1">
    <w:name w:val="ListLabel 7"/>
    <w:rPr>
      <w:b/>
    </w:rPr>
  </w:style>
  <w:style w:type="character" w:styleId="ListLabel8" w:customStyle="1">
    <w:name w:val="ListLabel 8"/>
    <w:rPr>
      <w:rFonts w:cs="Symbol"/>
    </w:rPr>
  </w:style>
  <w:style w:type="character" w:styleId="ListLabel9" w:customStyle="1">
    <w:name w:val="ListLabel 9"/>
    <w:rPr>
      <w:b/>
    </w:rPr>
  </w:style>
  <w:style w:type="character" w:styleId="ListLabel10" w:customStyle="1">
    <w:name w:val="ListLabel 10"/>
    <w:rPr>
      <w:rFonts w:cs="Symbol"/>
    </w:rPr>
  </w:style>
  <w:style w:type="character" w:styleId="ListLabel11" w:customStyle="1">
    <w:name w:val="ListLabel 11"/>
    <w:rPr>
      <w:b/>
    </w:rPr>
  </w:style>
  <w:style w:type="character" w:styleId="Ttulo1Car" w:customStyle="1">
    <w:name w:val="Título 1 Car"/>
    <w:link w:val="Ttulo1"/>
    <w:rsid w:val="00802913"/>
    <w:basedOn w:val="DefaultParagraphFont"/>
    <w:rPr>
      <w:rFonts w:ascii="Times New Roman" w:hAnsi="Times New Roman" w:eastAsia="Times New Roman"/>
      <w:b/>
      <w:color w:val="0000FF"/>
      <w:sz w:val="24"/>
      <w:szCs w:val="24"/>
      <w:u w:val="single"/>
      <w:lang w:val="en-US" w:eastAsia="zh-CN"/>
    </w:rPr>
  </w:style>
  <w:style w:type="character" w:styleId="Ttulo2Car" w:customStyle="1">
    <w:name w:val="Título 2 Car"/>
    <w:link w:val="Ttulo2"/>
    <w:rsid w:val="00802913"/>
    <w:basedOn w:val="DefaultParagraphFont"/>
    <w:rPr>
      <w:rFonts w:ascii="Arial" w:hAnsi="Arial" w:eastAsia="Times New Roman" w:cs="Arial"/>
      <w:b/>
      <w:bCs/>
      <w:sz w:val="20"/>
      <w:szCs w:val="24"/>
      <w:u w:val="single"/>
      <w:lang w:val="en-US" w:eastAsia="zh-CN"/>
    </w:rPr>
  </w:style>
  <w:style w:type="character" w:styleId="Ttulo3Car" w:customStyle="1">
    <w:name w:val="Título 3 Car"/>
    <w:link w:val="Ttulo3"/>
    <w:rsid w:val="00802913"/>
    <w:basedOn w:val="DefaultParagraphFont"/>
    <w:rPr>
      <w:rFonts w:ascii="Arial" w:hAnsi="Arial" w:eastAsia="Times New Roman" w:cs="Arial"/>
      <w:sz w:val="20"/>
      <w:szCs w:val="24"/>
      <w:u w:val="single"/>
      <w:lang w:val="en-US" w:eastAsia="zh-CN"/>
    </w:rPr>
  </w:style>
  <w:style w:type="character" w:styleId="Ttulo4Car" w:customStyle="1">
    <w:name w:val="Título 4 Car"/>
    <w:link w:val="Ttulo4"/>
    <w:rsid w:val="00802913"/>
    <w:basedOn w:val="DefaultParagraphFont"/>
    <w:rPr>
      <w:rFonts w:ascii="Arial" w:hAnsi="Arial" w:eastAsia="Times New Roman" w:cs="Arial"/>
      <w:sz w:val="20"/>
      <w:szCs w:val="24"/>
      <w:u w:val="single"/>
      <w:lang w:val="en-US" w:eastAsia="zh-CN"/>
    </w:rPr>
  </w:style>
  <w:style w:type="character" w:styleId="Ttulo5Car" w:customStyle="1">
    <w:name w:val="Título 5 Car"/>
    <w:link w:val="Ttulo5"/>
    <w:rsid w:val="00802913"/>
    <w:basedOn w:val="DefaultParagraphFont"/>
    <w:rPr>
      <w:rFonts w:ascii="Arial" w:hAnsi="Arial" w:eastAsia="Times New Roman" w:cs="Arial"/>
      <w:b/>
      <w:sz w:val="20"/>
      <w:szCs w:val="24"/>
      <w:lang w:val="en-US" w:eastAsia="zh-CN"/>
    </w:rPr>
  </w:style>
  <w:style w:type="character" w:styleId="Ttulo6Car" w:customStyle="1">
    <w:name w:val="Título 6 Car"/>
    <w:link w:val="Ttulo6"/>
    <w:rsid w:val="00802913"/>
    <w:basedOn w:val="DefaultParagraphFont"/>
    <w:rPr>
      <w:rFonts w:ascii="Times New Roman" w:hAnsi="Times New Roman" w:eastAsia="Times New Roman"/>
      <w:sz w:val="24"/>
      <w:szCs w:val="24"/>
      <w:u w:val="single"/>
      <w:lang w:eastAsia="zh-CN"/>
    </w:rPr>
  </w:style>
  <w:style w:type="character" w:styleId="Ttulo7Car" w:customStyle="1">
    <w:name w:val="Título 7 Car"/>
    <w:link w:val="Ttulo7"/>
    <w:rsid w:val="00802913"/>
    <w:basedOn w:val="DefaultParagraphFont"/>
    <w:rPr>
      <w:rFonts w:ascii="Arial" w:hAnsi="Arial" w:eastAsia="Times New Roman" w:cs="Arial"/>
      <w:b/>
      <w:sz w:val="20"/>
      <w:szCs w:val="24"/>
      <w:u w:val="single"/>
      <w:lang w:val="en-US" w:eastAsia="zh-CN"/>
    </w:rPr>
  </w:style>
  <w:style w:type="character" w:styleId="Ttulo8Car" w:customStyle="1">
    <w:name w:val="Título 8 Car"/>
    <w:link w:val="Ttulo8"/>
    <w:rsid w:val="00802913"/>
    <w:basedOn w:val="DefaultParagraphFont"/>
    <w:rPr>
      <w:rFonts w:ascii="Arial" w:hAnsi="Arial" w:eastAsia="Times New Roman" w:cs="Arial"/>
      <w:bCs/>
      <w:sz w:val="18"/>
      <w:szCs w:val="24"/>
      <w:u w:val="single"/>
      <w:lang w:val="en-US" w:eastAsia="zh-CN"/>
    </w:rPr>
  </w:style>
  <w:style w:type="character" w:styleId="TextodegloboCar" w:customStyle="1">
    <w:name w:val="Texto de globo Car"/>
    <w:uiPriority w:val="99"/>
    <w:semiHidden/>
    <w:link w:val="Textodeglobo"/>
    <w:rsid w:val="000e08af"/>
    <w:basedOn w:val="DefaultParagraphFont"/>
    <w:rPr>
      <w:rFonts w:ascii="Tahoma" w:hAnsi="Tahoma" w:cs="Tahoma"/>
      <w:color w:val="00000A"/>
      <w:sz w:val="16"/>
      <w:szCs w:val="16"/>
    </w:rPr>
  </w:style>
  <w:style w:type="character" w:styleId="TextoindependienteCar" w:customStyle="1">
    <w:name w:val="Texto independiente Car"/>
    <w:link w:val="Textoindependiente"/>
    <w:rsid w:val="006e7a3c"/>
    <w:basedOn w:val="DefaultParagraphFont"/>
    <w:rPr>
      <w:rFonts w:ascii="Arial" w:hAnsi="Arial" w:eastAsia="Times New Roman" w:cs="Arial"/>
      <w:sz w:val="24"/>
      <w:lang w:val="es-PE" w:eastAsia="zh-CN"/>
    </w:rPr>
  </w:style>
  <w:style w:type="character" w:styleId="ListLabel12">
    <w:name w:val="ListLabel 12"/>
    <w:rPr>
      <w:rFonts w:cs="Symbol"/>
    </w:rPr>
  </w:style>
  <w:style w:type="character" w:styleId="ListLabel13">
    <w:name w:val="ListLabel 13"/>
    <w:rPr>
      <w:b/>
    </w:rPr>
  </w:style>
  <w:style w:type="character" w:styleId="ListLabel14">
    <w:name w:val="ListLabel 14"/>
    <w:rPr>
      <w:rFonts w:cs="Arial"/>
      <w:b/>
      <w:i/>
      <w:sz w:val="22"/>
      <w:szCs w:val="22"/>
      <w:lang w:val="es-MX"/>
    </w:rPr>
  </w:style>
  <w:style w:type="paragraph" w:styleId="Encabezado">
    <w:name w:val="Encabezado"/>
    <w:basedOn w:val="Normal"/>
    <w:next w:val="Cuerpodetexto"/>
    <w:pPr>
      <w:keepNext/>
      <w:spacing w:before="240" w:after="120"/>
    </w:pPr>
    <w:rPr>
      <w:rFonts w:ascii="Liberation Sans" w:hAnsi="Liberation Sans" w:eastAsia="Droid Sans Fallback" w:cs="FreeSans"/>
      <w:sz w:val="28"/>
      <w:szCs w:val="28"/>
    </w:rPr>
  </w:style>
  <w:style w:type="paragraph" w:styleId="Cuerpodetexto">
    <w:name w:val="Cuerpo de texto"/>
    <w:link w:val="TextoindependienteCar"/>
    <w:rsid w:val="006e7a3c"/>
    <w:basedOn w:val="Normal"/>
    <w:pPr>
      <w:spacing w:lineRule="auto" w:line="240" w:before="0" w:after="0"/>
      <w:ind w:left="0" w:right="44" w:hanging="0"/>
      <w:jc w:val="both"/>
    </w:pPr>
    <w:rPr>
      <w:rFonts w:ascii="Arial" w:hAnsi="Arial" w:eastAsia="Times New Roman" w:cs="Arial"/>
      <w:color w:val="00000A"/>
      <w:sz w:val="24"/>
      <w:lang w:val="es-PE" w:eastAsia="zh-CN"/>
    </w:rPr>
  </w:style>
  <w:style w:type="paragraph" w:styleId="Lista">
    <w:name w:val="Lista"/>
    <w:basedOn w:val="Cuerpodetexto"/>
    <w:pPr/>
    <w:rPr>
      <w:rFonts w:cs="Mangal"/>
    </w:rPr>
  </w:style>
  <w:style w:type="paragraph" w:styleId="Pie" w:customStyle="1">
    <w:name w:val="Pie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Ndice" w:customStyle="1">
    <w:name w:val="Índice"/>
    <w:basedOn w:val="Normal"/>
    <w:pPr>
      <w:suppressLineNumbers/>
    </w:pPr>
    <w:rPr>
      <w:rFonts w:cs="Mangal"/>
    </w:rPr>
  </w:style>
  <w:style w:type="paragraph" w:styleId="Encabezamiento">
    <w:name w:val="Encabezamiento"/>
    <w:basedOn w:val="Normal"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ListParagraph">
    <w:name w:val="List Paragraph"/>
    <w:qFormat/>
    <w:rsid w:val="008b5d0a"/>
    <w:basedOn w:val="Normal"/>
    <w:pPr>
      <w:spacing w:before="0" w:after="200"/>
      <w:ind w:left="720" w:right="0" w:hanging="0"/>
      <w:contextualSpacing/>
    </w:pPr>
    <w:rPr/>
  </w:style>
  <w:style w:type="paragraph" w:styleId="Piedepgina">
    <w:name w:val="Pie de página"/>
    <w:basedOn w:val="Normal"/>
    <w:pPr/>
    <w:rPr/>
  </w:style>
  <w:style w:type="paragraph" w:styleId="NormalWeb">
    <w:name w:val="Normal (Web)"/>
    <w:rsid w:val="00802913"/>
    <w:basedOn w:val="Normal"/>
    <w:pPr>
      <w:spacing w:lineRule="auto" w:line="240" w:before="280" w:after="280"/>
    </w:pPr>
    <w:rPr>
      <w:rFonts w:ascii="Times New Roman" w:hAnsi="Times New Roman" w:eastAsia="Times New Roman"/>
      <w:color w:val="00000A"/>
      <w:sz w:val="24"/>
      <w:szCs w:val="24"/>
      <w:lang w:eastAsia="zh-CN"/>
    </w:rPr>
  </w:style>
  <w:style w:type="paragraph" w:styleId="Sangra2detindependiente1" w:customStyle="1">
    <w:name w:val="Sangría 2 de t. independiente1"/>
    <w:rsid w:val="00802913"/>
    <w:basedOn w:val="Normal"/>
    <w:pPr>
      <w:spacing w:lineRule="auto" w:line="480" w:before="0" w:after="120"/>
      <w:ind w:left="283" w:right="0" w:hanging="0"/>
    </w:pPr>
    <w:rPr>
      <w:rFonts w:ascii="Times New Roman" w:hAnsi="Times New Roman" w:eastAsia="Times New Roman"/>
      <w:color w:val="00000A"/>
      <w:sz w:val="24"/>
      <w:szCs w:val="24"/>
      <w:lang w:eastAsia="zh-CN"/>
    </w:rPr>
  </w:style>
  <w:style w:type="paragraph" w:styleId="BalloonText">
    <w:name w:val="Balloon Text"/>
    <w:uiPriority w:val="99"/>
    <w:semiHidden/>
    <w:unhideWhenUsed/>
    <w:link w:val="TextodegloboCar"/>
    <w:rsid w:val="000e08af"/>
    <w:basedOn w:val="Normal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Contenidodelmarco">
    <w:name w:val="Contenido del marco"/>
    <w:basedOn w:val="Normal"/>
    <w:pPr/>
    <w:rPr/>
  </w:style>
  <w:style w:type="numbering" w:styleId="NoList" w:default="1">
    <w:name w:val="No List"/>
    <w:uiPriority w:val="99"/>
    <w:semiHidden/>
    <w:unhideWhenUsed/>
  </w:style>
  <w:style w:type="table" w:default="1" w:styleId="Tablanormal">
    <w:name w:val="Normal Table"/>
    <w:uiPriority w:val="99"/>
    <w:semiHidden/>
    <w:unhideWhenUsed/>
    <w:tblPr>
      <w:tblInd w:type="dxa" w:w="0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Application>LibreOffice/4.2.8.2$Linux_X86_64 LibreOffice_project/420m0$Build-2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2017-01-20T16:56:00Z</dcterms:created>
  <dc:creator>Enrique</dc:creator>
  <dc:language>es-PE</dc:language>
  <cp:lastModifiedBy>Juan Carlos Montoya</cp:lastModifiedBy>
  <cp:lastPrinted>2016-12-27T17:04:00Z</cp:lastPrinted>
  <dcterms:modified xsi:type="dcterms:W3CDTF">2017-07-22T15:40:00Z</dcterms:modified>
  <cp:revision>13</cp:revision>
</cp:coreProperties>
</file>