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8D4EC" w14:textId="77777777" w:rsidR="00AE5E3E" w:rsidRDefault="00AE5E3E" w:rsidP="009F41EF">
      <w:pPr>
        <w:spacing w:line="360" w:lineRule="auto"/>
        <w:ind w:left="567"/>
        <w:rPr>
          <w:rFonts w:ascii="Arial" w:eastAsia="Arial" w:hAnsi="Arial" w:cs="Arial"/>
          <w:b/>
        </w:rPr>
      </w:pPr>
    </w:p>
    <w:p w14:paraId="5BC11A7E" w14:textId="77777777" w:rsidR="00AE5E3E" w:rsidRDefault="00AE5E3E" w:rsidP="009F41EF">
      <w:pPr>
        <w:spacing w:line="360" w:lineRule="auto"/>
        <w:ind w:left="567"/>
        <w:rPr>
          <w:rFonts w:ascii="Arial" w:eastAsia="Arial" w:hAnsi="Arial" w:cs="Arial"/>
          <w:b/>
        </w:rPr>
      </w:pPr>
    </w:p>
    <w:p w14:paraId="00000002" w14:textId="56C719D1" w:rsidR="007659C2" w:rsidRDefault="00C47159" w:rsidP="009F41EF">
      <w:pPr>
        <w:spacing w:line="360" w:lineRule="auto"/>
        <w:ind w:left="567"/>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w:t>
      </w:r>
      <w:r w:rsidR="00563894">
        <w:rPr>
          <w:rFonts w:ascii="Arial" w:eastAsia="Arial" w:hAnsi="Arial" w:cs="Arial"/>
          <w:b/>
        </w:rPr>
        <w:t xml:space="preserve">    </w:t>
      </w:r>
      <w:r>
        <w:rPr>
          <w:rFonts w:ascii="Arial" w:eastAsia="Arial" w:hAnsi="Arial" w:cs="Arial"/>
          <w:b/>
        </w:rPr>
        <w:t xml:space="preserve">         Lima, </w:t>
      </w:r>
      <w:r w:rsidR="00AE5E3E">
        <w:rPr>
          <w:rFonts w:ascii="Arial" w:eastAsia="Arial" w:hAnsi="Arial" w:cs="Arial"/>
          <w:b/>
        </w:rPr>
        <w:t>7</w:t>
      </w:r>
      <w:bookmarkStart w:id="0" w:name="_GoBack"/>
      <w:bookmarkEnd w:id="0"/>
      <w:r w:rsidR="008847E8">
        <w:rPr>
          <w:rFonts w:ascii="Arial" w:eastAsia="Arial" w:hAnsi="Arial" w:cs="Arial"/>
          <w:b/>
        </w:rPr>
        <w:t xml:space="preserve"> </w:t>
      </w:r>
      <w:r>
        <w:rPr>
          <w:rFonts w:ascii="Arial" w:eastAsia="Arial" w:hAnsi="Arial" w:cs="Arial"/>
          <w:b/>
        </w:rPr>
        <w:t xml:space="preserve">de </w:t>
      </w:r>
      <w:r w:rsidR="00C750F4">
        <w:rPr>
          <w:rFonts w:ascii="Arial" w:eastAsia="Arial" w:hAnsi="Arial" w:cs="Arial"/>
          <w:b/>
        </w:rPr>
        <w:t>abril</w:t>
      </w:r>
      <w:r>
        <w:rPr>
          <w:rFonts w:ascii="Arial" w:eastAsia="Arial" w:hAnsi="Arial" w:cs="Arial"/>
          <w:b/>
        </w:rPr>
        <w:t xml:space="preserve"> de 2022 </w:t>
      </w:r>
    </w:p>
    <w:p w14:paraId="00000003" w14:textId="24E505FA" w:rsidR="007659C2" w:rsidRDefault="00C47159" w:rsidP="009F41EF">
      <w:pPr>
        <w:spacing w:line="360" w:lineRule="auto"/>
        <w:rPr>
          <w:rFonts w:ascii="Arial" w:eastAsia="Arial" w:hAnsi="Arial" w:cs="Arial"/>
          <w:b/>
        </w:rPr>
      </w:pPr>
      <w:r>
        <w:rPr>
          <w:rFonts w:ascii="Arial" w:eastAsia="Arial" w:hAnsi="Arial" w:cs="Arial"/>
          <w:b/>
        </w:rPr>
        <w:t xml:space="preserve">Señor: </w:t>
      </w:r>
    </w:p>
    <w:p w14:paraId="00000004" w14:textId="066DBE6B" w:rsidR="007659C2" w:rsidRDefault="00C750F4" w:rsidP="009F41EF">
      <w:pPr>
        <w:spacing w:line="360" w:lineRule="auto"/>
        <w:rPr>
          <w:rFonts w:ascii="Arial" w:eastAsia="Arial" w:hAnsi="Arial" w:cs="Arial"/>
          <w:b/>
        </w:rPr>
      </w:pPr>
      <w:r>
        <w:rPr>
          <w:rFonts w:ascii="Arial" w:eastAsia="Arial" w:hAnsi="Arial" w:cs="Arial"/>
          <w:b/>
        </w:rPr>
        <w:t>Brayan Barrenechea Mantilla</w:t>
      </w:r>
    </w:p>
    <w:p w14:paraId="00000007" w14:textId="01BCE5E6" w:rsidR="007659C2" w:rsidRPr="004A659E" w:rsidRDefault="000C2900" w:rsidP="009F41EF">
      <w:pPr>
        <w:spacing w:line="360" w:lineRule="auto"/>
        <w:rPr>
          <w:rFonts w:ascii="Arial" w:eastAsia="Arial" w:hAnsi="Arial" w:cs="Arial"/>
          <w:b/>
        </w:rPr>
      </w:pPr>
      <w:r>
        <w:rPr>
          <w:rFonts w:ascii="Arial" w:eastAsia="Arial" w:hAnsi="Arial" w:cs="Arial"/>
          <w:b/>
        </w:rPr>
        <w:t>Presente. -</w:t>
      </w:r>
    </w:p>
    <w:p w14:paraId="00000009" w14:textId="690E3B6D" w:rsidR="007659C2" w:rsidRPr="00C506E7" w:rsidRDefault="00C47159" w:rsidP="009F41EF">
      <w:pPr>
        <w:spacing w:line="360" w:lineRule="auto"/>
        <w:rPr>
          <w:rFonts w:ascii="Arial" w:eastAsia="Arial" w:hAnsi="Arial" w:cs="Arial"/>
          <w:b/>
        </w:rPr>
      </w:pPr>
      <w:r>
        <w:rPr>
          <w:rFonts w:ascii="Arial" w:eastAsia="Arial" w:hAnsi="Arial" w:cs="Arial"/>
          <w:b/>
        </w:rPr>
        <w:t>De nuestra consideración:</w:t>
      </w:r>
    </w:p>
    <w:p w14:paraId="568ADEB5" w14:textId="39D61DE0" w:rsidR="001D2337" w:rsidRDefault="00B1467C" w:rsidP="001C6460">
      <w:pPr>
        <w:spacing w:line="360" w:lineRule="auto"/>
        <w:jc w:val="both"/>
        <w:rPr>
          <w:rFonts w:ascii="Arial" w:eastAsia="Arial" w:hAnsi="Arial" w:cs="Arial"/>
        </w:rPr>
      </w:pPr>
      <w:r>
        <w:rPr>
          <w:rFonts w:ascii="Arial" w:eastAsia="Arial" w:hAnsi="Arial" w:cs="Arial"/>
        </w:rPr>
        <w:t>Sirva la presente para saludarl</w:t>
      </w:r>
      <w:r w:rsidR="001D2337">
        <w:rPr>
          <w:rFonts w:ascii="Arial" w:eastAsia="Arial" w:hAnsi="Arial" w:cs="Arial"/>
        </w:rPr>
        <w:t>o</w:t>
      </w:r>
      <w:r>
        <w:rPr>
          <w:rFonts w:ascii="Arial" w:eastAsia="Arial" w:hAnsi="Arial" w:cs="Arial"/>
        </w:rPr>
        <w:t xml:space="preserve"> en representación de Constructora Galilea S.A.C. y</w:t>
      </w:r>
      <w:r w:rsidR="006B5085">
        <w:rPr>
          <w:rFonts w:ascii="Arial" w:eastAsia="Arial" w:hAnsi="Arial" w:cs="Arial"/>
        </w:rPr>
        <w:t xml:space="preserve"> </w:t>
      </w:r>
      <w:r w:rsidR="003C5D4F">
        <w:rPr>
          <w:rFonts w:ascii="Arial" w:eastAsia="Arial" w:hAnsi="Arial" w:cs="Arial"/>
        </w:rPr>
        <w:t>manifestarnos</w:t>
      </w:r>
      <w:r w:rsidR="008847E8">
        <w:rPr>
          <w:rFonts w:ascii="Arial" w:eastAsia="Arial" w:hAnsi="Arial" w:cs="Arial"/>
        </w:rPr>
        <w:t xml:space="preserve">, dentro del plazo aplicable, </w:t>
      </w:r>
      <w:r w:rsidR="00E2589E">
        <w:rPr>
          <w:rFonts w:ascii="Arial" w:eastAsia="Arial" w:hAnsi="Arial" w:cs="Arial"/>
        </w:rPr>
        <w:t>en torno a</w:t>
      </w:r>
      <w:r w:rsidR="001D2337">
        <w:rPr>
          <w:rFonts w:ascii="Arial" w:eastAsia="Arial" w:hAnsi="Arial" w:cs="Arial"/>
        </w:rPr>
        <w:t xml:space="preserve"> lo </w:t>
      </w:r>
      <w:r w:rsidR="00B571EA">
        <w:rPr>
          <w:rFonts w:ascii="Arial" w:eastAsia="Arial" w:hAnsi="Arial" w:cs="Arial"/>
        </w:rPr>
        <w:t>comunicado</w:t>
      </w:r>
      <w:r w:rsidR="001D2337">
        <w:rPr>
          <w:rFonts w:ascii="Arial" w:eastAsia="Arial" w:hAnsi="Arial" w:cs="Arial"/>
        </w:rPr>
        <w:t xml:space="preserve"> por usted vía telefónica a nuestra área de post venta, esto es, que la chapa de la puerta principal de su vivienda le parecería </w:t>
      </w:r>
      <w:r w:rsidR="00A72680">
        <w:rPr>
          <w:rFonts w:ascii="Arial" w:eastAsia="Arial" w:hAnsi="Arial" w:cs="Arial"/>
        </w:rPr>
        <w:t>“</w:t>
      </w:r>
      <w:r w:rsidR="001D2337">
        <w:rPr>
          <w:rFonts w:ascii="Arial" w:eastAsia="Arial" w:hAnsi="Arial" w:cs="Arial"/>
        </w:rPr>
        <w:t>insegura</w:t>
      </w:r>
      <w:r w:rsidR="00A72680">
        <w:rPr>
          <w:rFonts w:ascii="Arial" w:eastAsia="Arial" w:hAnsi="Arial" w:cs="Arial"/>
        </w:rPr>
        <w:t>”</w:t>
      </w:r>
      <w:r w:rsidR="00FA1369">
        <w:rPr>
          <w:rFonts w:ascii="Arial" w:eastAsia="Arial" w:hAnsi="Arial" w:cs="Arial"/>
        </w:rPr>
        <w:t xml:space="preserve">, </w:t>
      </w:r>
      <w:r w:rsidR="001D2337">
        <w:rPr>
          <w:rFonts w:ascii="Arial" w:eastAsia="Arial" w:hAnsi="Arial" w:cs="Arial"/>
        </w:rPr>
        <w:t>por lo cual no se encontraría conforme con ella.</w:t>
      </w:r>
    </w:p>
    <w:p w14:paraId="176C07EC" w14:textId="7C85530F" w:rsidR="008847E8" w:rsidRDefault="001D2337" w:rsidP="00526845">
      <w:pPr>
        <w:spacing w:line="360" w:lineRule="auto"/>
        <w:jc w:val="both"/>
        <w:rPr>
          <w:rFonts w:ascii="Arial" w:eastAsia="Arial" w:hAnsi="Arial" w:cs="Arial"/>
        </w:rPr>
      </w:pPr>
      <w:r>
        <w:rPr>
          <w:rFonts w:ascii="Arial" w:eastAsia="Arial" w:hAnsi="Arial" w:cs="Arial"/>
        </w:rPr>
        <w:t>Al respecto</w:t>
      </w:r>
      <w:r w:rsidR="009B41D7">
        <w:rPr>
          <w:rFonts w:ascii="Arial" w:eastAsia="Arial" w:hAnsi="Arial" w:cs="Arial"/>
        </w:rPr>
        <w:t xml:space="preserve">, </w:t>
      </w:r>
      <w:r w:rsidR="008847E8">
        <w:rPr>
          <w:rFonts w:ascii="Arial" w:eastAsia="Arial" w:hAnsi="Arial" w:cs="Arial"/>
        </w:rPr>
        <w:t xml:space="preserve">debemos precisarle, en primer término, que de la revisión del contrato suscrito con usted no se aprecia obligación alguna asumida por Galilea con respecto a una marca, tipo, modelo y/o rasgo o característica particular de la chapa que se instale en cualquiera de las puertas de su vivienda. En ese orden de ideas, dado que no existe obligación asumida por nosotros que pueda operar como una garantía explícita conforme a derecho, debemos desestimar su solicitud dado que la chapa instalada en su vivienda responde a las características y funcionalidades normales y previsibles que pueden ser esperadas por cualquier consumidor.  </w:t>
      </w:r>
    </w:p>
    <w:p w14:paraId="21D0605C" w14:textId="079BCC14" w:rsidR="008847E8" w:rsidRDefault="008847E8" w:rsidP="00526845">
      <w:pPr>
        <w:spacing w:line="360" w:lineRule="auto"/>
        <w:jc w:val="both"/>
        <w:rPr>
          <w:rFonts w:ascii="Arial" w:eastAsia="Arial" w:hAnsi="Arial" w:cs="Arial"/>
        </w:rPr>
      </w:pPr>
      <w:r>
        <w:rPr>
          <w:rFonts w:ascii="Arial" w:eastAsia="Arial" w:hAnsi="Arial" w:cs="Arial"/>
        </w:rPr>
        <w:t>En segundo término, y sin p</w:t>
      </w:r>
      <w:r w:rsidR="00DC639C">
        <w:rPr>
          <w:rFonts w:ascii="Arial" w:eastAsia="Arial" w:hAnsi="Arial" w:cs="Arial"/>
        </w:rPr>
        <w:t>erju</w:t>
      </w:r>
      <w:r>
        <w:rPr>
          <w:rFonts w:ascii="Arial" w:eastAsia="Arial" w:hAnsi="Arial" w:cs="Arial"/>
        </w:rPr>
        <w:t xml:space="preserve">icio de la explicación precedente, debemos muy respetuosamente rechazar que la chapa instalada sea “insegura”, lo cual representa una apreciación personal que Galilea respeta, pero que considera que no se ajusta a la verdad. </w:t>
      </w:r>
    </w:p>
    <w:p w14:paraId="2B3F6CC3" w14:textId="0B6DD8ED" w:rsidR="008847E8" w:rsidRDefault="000C2900" w:rsidP="00526845">
      <w:pPr>
        <w:spacing w:line="360" w:lineRule="auto"/>
        <w:jc w:val="both"/>
        <w:rPr>
          <w:rFonts w:ascii="Arial" w:eastAsia="Arial" w:hAnsi="Arial" w:cs="Arial"/>
        </w:rPr>
      </w:pPr>
      <w:r>
        <w:rPr>
          <w:rFonts w:ascii="Arial" w:eastAsia="Arial" w:hAnsi="Arial" w:cs="Arial"/>
        </w:rPr>
        <w:t xml:space="preserve">Así, Galilea da por plenamente atendido su reclamo en los términos contenidos en la presente comunicación. </w:t>
      </w:r>
    </w:p>
    <w:p w14:paraId="00000010" w14:textId="3B65206A" w:rsidR="007659C2" w:rsidRDefault="00C47159" w:rsidP="009F41EF">
      <w:pPr>
        <w:spacing w:after="0" w:line="360" w:lineRule="auto"/>
        <w:jc w:val="both"/>
        <w:rPr>
          <w:rFonts w:ascii="Arial" w:eastAsia="Arial" w:hAnsi="Arial" w:cs="Arial"/>
        </w:rPr>
      </w:pPr>
      <w:r>
        <w:rPr>
          <w:rFonts w:ascii="Arial" w:eastAsia="Arial" w:hAnsi="Arial" w:cs="Arial"/>
          <w:color w:val="000000"/>
        </w:rPr>
        <w:t>Sin otro particular, nos despedimos de usted.</w:t>
      </w:r>
    </w:p>
    <w:p w14:paraId="31BF853D" w14:textId="77777777" w:rsidR="002C7A03" w:rsidRDefault="002C7A03" w:rsidP="009F41EF">
      <w:pPr>
        <w:spacing w:after="0" w:line="360" w:lineRule="auto"/>
        <w:jc w:val="both"/>
        <w:rPr>
          <w:rFonts w:ascii="Arial" w:eastAsia="Arial" w:hAnsi="Arial" w:cs="Arial"/>
        </w:rPr>
      </w:pPr>
    </w:p>
    <w:p w14:paraId="00000014" w14:textId="4730AF3D" w:rsidR="007659C2" w:rsidRDefault="00C47159" w:rsidP="009F41EF">
      <w:pPr>
        <w:spacing w:after="0" w:line="360" w:lineRule="auto"/>
        <w:jc w:val="both"/>
        <w:rPr>
          <w:rFonts w:ascii="Arial" w:eastAsia="Arial" w:hAnsi="Arial" w:cs="Arial"/>
        </w:rPr>
      </w:pPr>
      <w:r>
        <w:rPr>
          <w:rFonts w:ascii="Arial" w:eastAsia="Arial" w:hAnsi="Arial" w:cs="Arial"/>
          <w:color w:val="000000"/>
        </w:rPr>
        <w:t>Atentamente,</w:t>
      </w:r>
    </w:p>
    <w:p w14:paraId="00000015" w14:textId="77777777" w:rsidR="007659C2" w:rsidRDefault="007659C2" w:rsidP="009F41EF">
      <w:pPr>
        <w:spacing w:after="0" w:line="360" w:lineRule="auto"/>
        <w:rPr>
          <w:rFonts w:ascii="Arial" w:eastAsia="Arial" w:hAnsi="Arial" w:cs="Arial"/>
        </w:rPr>
      </w:pPr>
    </w:p>
    <w:p w14:paraId="00000016" w14:textId="77777777" w:rsidR="007659C2" w:rsidRDefault="00C47159" w:rsidP="009F41EF">
      <w:pPr>
        <w:spacing w:after="0" w:line="360" w:lineRule="auto"/>
        <w:jc w:val="both"/>
        <w:rPr>
          <w:rFonts w:ascii="Arial" w:eastAsia="Arial" w:hAnsi="Arial" w:cs="Arial"/>
        </w:rPr>
      </w:pPr>
      <w:r>
        <w:rPr>
          <w:rFonts w:ascii="Arial" w:eastAsia="Arial" w:hAnsi="Arial" w:cs="Arial"/>
          <w:b/>
          <w:color w:val="000000"/>
        </w:rPr>
        <w:t>ÁREA DE POST-VENTA</w:t>
      </w:r>
    </w:p>
    <w:p w14:paraId="318122C1" w14:textId="1BEB81CE" w:rsidR="0003476F" w:rsidRPr="0003476F" w:rsidRDefault="00C47159" w:rsidP="009F41EF">
      <w:pPr>
        <w:spacing w:after="0" w:line="360" w:lineRule="auto"/>
        <w:jc w:val="both"/>
        <w:rPr>
          <w:rFonts w:ascii="Arial" w:eastAsia="Arial" w:hAnsi="Arial" w:cs="Arial"/>
          <w:b/>
          <w:color w:val="000000"/>
        </w:rPr>
      </w:pPr>
      <w:r>
        <w:rPr>
          <w:rFonts w:ascii="Arial" w:eastAsia="Arial" w:hAnsi="Arial" w:cs="Arial"/>
          <w:b/>
          <w:color w:val="000000"/>
        </w:rPr>
        <w:t>CONSTRUCTORA GALILEA S.A.C.</w:t>
      </w:r>
    </w:p>
    <w:sectPr w:rsidR="0003476F" w:rsidRPr="0003476F">
      <w:headerReference w:type="default" r:id="rId7"/>
      <w:pgSz w:w="11906" w:h="16838"/>
      <w:pgMar w:top="1417" w:right="184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309BC" w14:textId="77777777" w:rsidR="000D6C00" w:rsidRDefault="000D6C00">
      <w:pPr>
        <w:spacing w:after="0" w:line="240" w:lineRule="auto"/>
      </w:pPr>
      <w:r>
        <w:separator/>
      </w:r>
    </w:p>
  </w:endnote>
  <w:endnote w:type="continuationSeparator" w:id="0">
    <w:p w14:paraId="6CEE3A86" w14:textId="77777777" w:rsidR="000D6C00" w:rsidRDefault="000D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823FD" w14:textId="77777777" w:rsidR="000D6C00" w:rsidRDefault="000D6C00">
      <w:pPr>
        <w:spacing w:after="0" w:line="240" w:lineRule="auto"/>
      </w:pPr>
      <w:r>
        <w:separator/>
      </w:r>
    </w:p>
  </w:footnote>
  <w:footnote w:type="continuationSeparator" w:id="0">
    <w:p w14:paraId="3F526D3B" w14:textId="77777777" w:rsidR="000D6C00" w:rsidRDefault="000D6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9" w14:textId="77777777" w:rsidR="007659C2" w:rsidRDefault="007659C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C2"/>
    <w:rsid w:val="0000553F"/>
    <w:rsid w:val="00011B00"/>
    <w:rsid w:val="0003476F"/>
    <w:rsid w:val="000863AB"/>
    <w:rsid w:val="00087C5D"/>
    <w:rsid w:val="00091A4F"/>
    <w:rsid w:val="000B7969"/>
    <w:rsid w:val="000C2900"/>
    <w:rsid w:val="000D31F5"/>
    <w:rsid w:val="000D6C00"/>
    <w:rsid w:val="000E3AEC"/>
    <w:rsid w:val="000F536A"/>
    <w:rsid w:val="000F7EF5"/>
    <w:rsid w:val="00101875"/>
    <w:rsid w:val="00114736"/>
    <w:rsid w:val="00114E59"/>
    <w:rsid w:val="00121A2E"/>
    <w:rsid w:val="00173968"/>
    <w:rsid w:val="00195C54"/>
    <w:rsid w:val="001A6DCE"/>
    <w:rsid w:val="001A7894"/>
    <w:rsid w:val="001C5B38"/>
    <w:rsid w:val="001C6460"/>
    <w:rsid w:val="001D2337"/>
    <w:rsid w:val="002026BF"/>
    <w:rsid w:val="00226888"/>
    <w:rsid w:val="002875A5"/>
    <w:rsid w:val="00297433"/>
    <w:rsid w:val="002B1C54"/>
    <w:rsid w:val="002C7A03"/>
    <w:rsid w:val="002E7BE7"/>
    <w:rsid w:val="002F2EF2"/>
    <w:rsid w:val="00315309"/>
    <w:rsid w:val="003355FD"/>
    <w:rsid w:val="003362A8"/>
    <w:rsid w:val="0035279E"/>
    <w:rsid w:val="003571FD"/>
    <w:rsid w:val="003715AB"/>
    <w:rsid w:val="003A5D76"/>
    <w:rsid w:val="003A7296"/>
    <w:rsid w:val="003B3806"/>
    <w:rsid w:val="003C5D4F"/>
    <w:rsid w:val="003E24C7"/>
    <w:rsid w:val="003F3060"/>
    <w:rsid w:val="00404AE9"/>
    <w:rsid w:val="004125F9"/>
    <w:rsid w:val="004174EF"/>
    <w:rsid w:val="00435A66"/>
    <w:rsid w:val="00475934"/>
    <w:rsid w:val="004A659E"/>
    <w:rsid w:val="004C020F"/>
    <w:rsid w:val="004C0957"/>
    <w:rsid w:val="004C2C97"/>
    <w:rsid w:val="004E1894"/>
    <w:rsid w:val="004E3A9C"/>
    <w:rsid w:val="004F56B2"/>
    <w:rsid w:val="00500E18"/>
    <w:rsid w:val="005026EC"/>
    <w:rsid w:val="0050576F"/>
    <w:rsid w:val="0051675E"/>
    <w:rsid w:val="00516EFD"/>
    <w:rsid w:val="00523D36"/>
    <w:rsid w:val="00526845"/>
    <w:rsid w:val="00526CF8"/>
    <w:rsid w:val="005273E9"/>
    <w:rsid w:val="00531E2B"/>
    <w:rsid w:val="005328E6"/>
    <w:rsid w:val="00534A62"/>
    <w:rsid w:val="00535AFE"/>
    <w:rsid w:val="0055229A"/>
    <w:rsid w:val="00563894"/>
    <w:rsid w:val="00593141"/>
    <w:rsid w:val="006455F8"/>
    <w:rsid w:val="00660CAF"/>
    <w:rsid w:val="006B5085"/>
    <w:rsid w:val="007248B2"/>
    <w:rsid w:val="0073307A"/>
    <w:rsid w:val="00746FDA"/>
    <w:rsid w:val="007659C2"/>
    <w:rsid w:val="0077303F"/>
    <w:rsid w:val="0079390B"/>
    <w:rsid w:val="007B5E91"/>
    <w:rsid w:val="007C50F7"/>
    <w:rsid w:val="007E7B80"/>
    <w:rsid w:val="00804B5A"/>
    <w:rsid w:val="00806D7B"/>
    <w:rsid w:val="00832D2E"/>
    <w:rsid w:val="00836BB8"/>
    <w:rsid w:val="008709A7"/>
    <w:rsid w:val="008770C8"/>
    <w:rsid w:val="00877120"/>
    <w:rsid w:val="008847E8"/>
    <w:rsid w:val="008C4890"/>
    <w:rsid w:val="008E02CB"/>
    <w:rsid w:val="00923C2D"/>
    <w:rsid w:val="00972B0E"/>
    <w:rsid w:val="009732DC"/>
    <w:rsid w:val="00974D81"/>
    <w:rsid w:val="00974EAE"/>
    <w:rsid w:val="0098516D"/>
    <w:rsid w:val="009853EC"/>
    <w:rsid w:val="009B41D7"/>
    <w:rsid w:val="009B6E76"/>
    <w:rsid w:val="009C1124"/>
    <w:rsid w:val="009C3FC3"/>
    <w:rsid w:val="009E1352"/>
    <w:rsid w:val="009F41EF"/>
    <w:rsid w:val="009F5AF3"/>
    <w:rsid w:val="00A02261"/>
    <w:rsid w:val="00A14FC9"/>
    <w:rsid w:val="00A15CB2"/>
    <w:rsid w:val="00A254C0"/>
    <w:rsid w:val="00A47D71"/>
    <w:rsid w:val="00A66660"/>
    <w:rsid w:val="00A72680"/>
    <w:rsid w:val="00A72E94"/>
    <w:rsid w:val="00A8397A"/>
    <w:rsid w:val="00AC2F88"/>
    <w:rsid w:val="00AD15CA"/>
    <w:rsid w:val="00AD57E6"/>
    <w:rsid w:val="00AE5E3E"/>
    <w:rsid w:val="00B12856"/>
    <w:rsid w:val="00B1467C"/>
    <w:rsid w:val="00B25F8A"/>
    <w:rsid w:val="00B521D9"/>
    <w:rsid w:val="00B571EA"/>
    <w:rsid w:val="00B72252"/>
    <w:rsid w:val="00B7723C"/>
    <w:rsid w:val="00B84FFD"/>
    <w:rsid w:val="00BC1738"/>
    <w:rsid w:val="00BC472D"/>
    <w:rsid w:val="00BE7888"/>
    <w:rsid w:val="00C15C5C"/>
    <w:rsid w:val="00C17863"/>
    <w:rsid w:val="00C17FB1"/>
    <w:rsid w:val="00C37F50"/>
    <w:rsid w:val="00C42BB0"/>
    <w:rsid w:val="00C47159"/>
    <w:rsid w:val="00C506E7"/>
    <w:rsid w:val="00C5112C"/>
    <w:rsid w:val="00C623E9"/>
    <w:rsid w:val="00C733A5"/>
    <w:rsid w:val="00C7380E"/>
    <w:rsid w:val="00C750F4"/>
    <w:rsid w:val="00C76F35"/>
    <w:rsid w:val="00CB4C7C"/>
    <w:rsid w:val="00CC35E4"/>
    <w:rsid w:val="00CC69E5"/>
    <w:rsid w:val="00CD5FF0"/>
    <w:rsid w:val="00D57CB2"/>
    <w:rsid w:val="00D637EB"/>
    <w:rsid w:val="00D7247A"/>
    <w:rsid w:val="00D955A5"/>
    <w:rsid w:val="00D962C4"/>
    <w:rsid w:val="00DC639C"/>
    <w:rsid w:val="00DE693C"/>
    <w:rsid w:val="00DF6015"/>
    <w:rsid w:val="00E2589E"/>
    <w:rsid w:val="00E32853"/>
    <w:rsid w:val="00E5203B"/>
    <w:rsid w:val="00E82561"/>
    <w:rsid w:val="00E905EA"/>
    <w:rsid w:val="00EB2AA4"/>
    <w:rsid w:val="00F02A92"/>
    <w:rsid w:val="00F0423F"/>
    <w:rsid w:val="00F36675"/>
    <w:rsid w:val="00F412BA"/>
    <w:rsid w:val="00F54C35"/>
    <w:rsid w:val="00F86634"/>
    <w:rsid w:val="00F91350"/>
    <w:rsid w:val="00FA1369"/>
    <w:rsid w:val="00FB4D46"/>
    <w:rsid w:val="00FC7FF9"/>
    <w:rsid w:val="00FD09E8"/>
    <w:rsid w:val="00FE66A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1BBF"/>
  <w15:docId w15:val="{21A4F619-C182-154C-9597-A291D4E7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4WzJWDiu50+oX8Q7bPUDtAqubA==">AMUW2mUYz09rHPJJMiexhDaeC6QoCfjUszAFxghdP0SwY4iqINo94rjONGjuznfsuY+1PD8hrC+Lz6zDcTERlfRcCvuLnX4iJfh4TRLceAMMdtOOE9ClAhY=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243</Words>
  <Characters>1340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mianfe_19950906@hotmail.com</dc:creator>
  <cp:lastModifiedBy>Fiorella</cp:lastModifiedBy>
  <cp:revision>3</cp:revision>
  <dcterms:created xsi:type="dcterms:W3CDTF">2022-04-07T20:29:00Z</dcterms:created>
  <dcterms:modified xsi:type="dcterms:W3CDTF">2022-04-07T22:30:00Z</dcterms:modified>
</cp:coreProperties>
</file>