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B9900" w14:textId="77777777" w:rsidR="0021281A" w:rsidRDefault="0021281A" w:rsidP="00447F31">
      <w:pPr>
        <w:spacing w:after="0" w:line="276" w:lineRule="auto"/>
        <w:rPr>
          <w:rFonts w:ascii="Arial" w:hAnsi="Arial" w:cs="Arial"/>
          <w:b/>
          <w:bCs/>
        </w:rPr>
      </w:pPr>
      <w:r w:rsidRPr="0021281A">
        <w:rPr>
          <w:rFonts w:ascii="Arial" w:hAnsi="Arial" w:cs="Arial"/>
          <w:b/>
          <w:bCs/>
        </w:rPr>
        <w:t>Sra. Alicia Abigail Alvarado Aguilar</w:t>
      </w:r>
    </w:p>
    <w:p w14:paraId="0524B670" w14:textId="3655434B" w:rsidR="00CD6C7D" w:rsidRPr="00447F31" w:rsidRDefault="00CD6C7D" w:rsidP="00447F31">
      <w:pPr>
        <w:spacing w:after="0" w:line="276" w:lineRule="auto"/>
        <w:rPr>
          <w:rFonts w:ascii="Arial" w:hAnsi="Arial" w:cs="Arial"/>
        </w:rPr>
      </w:pPr>
      <w:r w:rsidRPr="00447F31">
        <w:rPr>
          <w:rFonts w:ascii="Arial" w:hAnsi="Arial" w:cs="Arial"/>
        </w:rPr>
        <w:t xml:space="preserve">Urb. Monteverde II Etapa </w:t>
      </w:r>
      <w:r w:rsidR="00F816FD">
        <w:rPr>
          <w:rFonts w:ascii="Arial" w:hAnsi="Arial" w:cs="Arial"/>
        </w:rPr>
        <w:t>1</w:t>
      </w:r>
      <w:r w:rsidR="00597C07">
        <w:rPr>
          <w:rFonts w:ascii="Arial" w:hAnsi="Arial" w:cs="Arial"/>
        </w:rPr>
        <w:t>0</w:t>
      </w:r>
      <w:r w:rsidRPr="00447F31">
        <w:rPr>
          <w:rFonts w:ascii="Arial" w:hAnsi="Arial" w:cs="Arial"/>
        </w:rPr>
        <w:t xml:space="preserve"> Mz. </w:t>
      </w:r>
      <w:r w:rsidR="00597C07">
        <w:rPr>
          <w:rFonts w:ascii="Arial" w:hAnsi="Arial" w:cs="Arial"/>
        </w:rPr>
        <w:t xml:space="preserve">S </w:t>
      </w:r>
      <w:r w:rsidRPr="00447F31">
        <w:rPr>
          <w:rFonts w:ascii="Arial" w:hAnsi="Arial" w:cs="Arial"/>
        </w:rPr>
        <w:t xml:space="preserve">Lote </w:t>
      </w:r>
      <w:r w:rsidR="00597C07">
        <w:rPr>
          <w:rFonts w:ascii="Arial" w:hAnsi="Arial" w:cs="Arial"/>
        </w:rPr>
        <w:t>9</w:t>
      </w:r>
    </w:p>
    <w:p w14:paraId="6C77A746" w14:textId="77777777" w:rsidR="00CD6C7D" w:rsidRPr="00447F31" w:rsidRDefault="00CD6C7D" w:rsidP="00447F31">
      <w:pPr>
        <w:spacing w:after="0" w:line="276" w:lineRule="auto"/>
        <w:rPr>
          <w:rFonts w:ascii="Arial" w:hAnsi="Arial" w:cs="Arial"/>
        </w:rPr>
      </w:pPr>
      <w:r w:rsidRPr="00447F31">
        <w:rPr>
          <w:rFonts w:ascii="Arial" w:hAnsi="Arial" w:cs="Arial"/>
        </w:rPr>
        <w:t>Castilla - Piura</w:t>
      </w:r>
    </w:p>
    <w:p w14:paraId="0605FCCC" w14:textId="77777777" w:rsidR="00CD6C7D" w:rsidRPr="00447F31" w:rsidRDefault="00CD6C7D" w:rsidP="00447F31">
      <w:pPr>
        <w:spacing w:after="0" w:line="276" w:lineRule="auto"/>
        <w:rPr>
          <w:rFonts w:ascii="Arial" w:hAnsi="Arial" w:cs="Arial"/>
        </w:rPr>
      </w:pPr>
      <w:r w:rsidRPr="00447F31">
        <w:rPr>
          <w:rFonts w:ascii="Arial" w:hAnsi="Arial" w:cs="Arial"/>
        </w:rPr>
        <w:t>Presente-.</w:t>
      </w:r>
    </w:p>
    <w:p w14:paraId="3D7F1DD8" w14:textId="77777777" w:rsidR="00DA16A5" w:rsidRDefault="00DA16A5" w:rsidP="00447F31">
      <w:pPr>
        <w:spacing w:after="0" w:line="276" w:lineRule="auto"/>
        <w:jc w:val="right"/>
        <w:rPr>
          <w:rFonts w:ascii="Arial" w:hAnsi="Arial" w:cs="Arial"/>
        </w:rPr>
      </w:pPr>
    </w:p>
    <w:p w14:paraId="2EBFC1C7" w14:textId="4087A0BE" w:rsidR="00CD6C7D" w:rsidRPr="00447F31" w:rsidRDefault="00CD6C7D" w:rsidP="00447F31">
      <w:pPr>
        <w:spacing w:after="0" w:line="276" w:lineRule="auto"/>
        <w:jc w:val="right"/>
        <w:rPr>
          <w:rFonts w:ascii="Arial" w:hAnsi="Arial" w:cs="Arial"/>
        </w:rPr>
      </w:pPr>
      <w:r w:rsidRPr="00DA16A5">
        <w:rPr>
          <w:rFonts w:ascii="Arial" w:hAnsi="Arial" w:cs="Arial"/>
          <w:b/>
          <w:bCs/>
        </w:rPr>
        <w:t>Asunto</w:t>
      </w:r>
      <w:r w:rsidRPr="00447F31">
        <w:rPr>
          <w:rFonts w:ascii="Arial" w:hAnsi="Arial" w:cs="Arial"/>
        </w:rPr>
        <w:t>: Respuesta a</w:t>
      </w:r>
      <w:r w:rsidR="00F10E2B">
        <w:rPr>
          <w:rFonts w:ascii="Arial" w:hAnsi="Arial" w:cs="Arial"/>
        </w:rPr>
        <w:t xml:space="preserve"> reclamo por </w:t>
      </w:r>
      <w:r w:rsidR="00391938">
        <w:rPr>
          <w:rFonts w:ascii="Arial" w:hAnsi="Arial" w:cs="Arial"/>
        </w:rPr>
        <w:t xml:space="preserve">filtración en </w:t>
      </w:r>
      <w:r w:rsidR="00872CB0">
        <w:rPr>
          <w:rFonts w:ascii="Arial" w:hAnsi="Arial" w:cs="Arial"/>
        </w:rPr>
        <w:t>baño</w:t>
      </w:r>
    </w:p>
    <w:p w14:paraId="0D79B475" w14:textId="77777777" w:rsidR="00CD6C7D" w:rsidRPr="00447F31" w:rsidRDefault="00CD6C7D" w:rsidP="00447F31">
      <w:pPr>
        <w:spacing w:after="0" w:line="276" w:lineRule="auto"/>
        <w:jc w:val="both"/>
        <w:rPr>
          <w:rFonts w:ascii="Arial" w:hAnsi="Arial" w:cs="Arial"/>
        </w:rPr>
      </w:pPr>
    </w:p>
    <w:p w14:paraId="110C92B8" w14:textId="4A9E7553" w:rsidR="00CD6C7D" w:rsidRPr="00447F31" w:rsidRDefault="00CD6C7D" w:rsidP="00447F31">
      <w:pPr>
        <w:spacing w:after="0" w:line="276" w:lineRule="auto"/>
        <w:jc w:val="both"/>
        <w:rPr>
          <w:rFonts w:ascii="Arial" w:hAnsi="Arial" w:cs="Arial"/>
        </w:rPr>
      </w:pPr>
      <w:r w:rsidRPr="00447F31">
        <w:rPr>
          <w:rFonts w:ascii="Arial" w:hAnsi="Arial" w:cs="Arial"/>
        </w:rPr>
        <w:t>De nuestra consideración:</w:t>
      </w:r>
    </w:p>
    <w:p w14:paraId="3C07C36D" w14:textId="77777777" w:rsidR="00486098" w:rsidRPr="00447F31" w:rsidRDefault="00486098" w:rsidP="00447F31">
      <w:pPr>
        <w:spacing w:after="0" w:line="276" w:lineRule="auto"/>
        <w:jc w:val="both"/>
        <w:rPr>
          <w:rFonts w:ascii="Arial" w:hAnsi="Arial" w:cs="Arial"/>
        </w:rPr>
      </w:pPr>
    </w:p>
    <w:p w14:paraId="2A6568BF" w14:textId="39B5F703" w:rsidR="00CD6C7D" w:rsidRPr="00447F31" w:rsidRDefault="00CD6C7D" w:rsidP="00447F31">
      <w:pPr>
        <w:spacing w:after="0" w:line="276" w:lineRule="auto"/>
        <w:jc w:val="both"/>
        <w:rPr>
          <w:rFonts w:ascii="Arial" w:hAnsi="Arial" w:cs="Arial"/>
        </w:rPr>
      </w:pPr>
      <w:r w:rsidRPr="00F10E2B">
        <w:rPr>
          <w:rFonts w:ascii="Arial" w:hAnsi="Arial" w:cs="Arial"/>
        </w:rPr>
        <w:t>Sirva la presente para saludarlo cordialmente</w:t>
      </w:r>
      <w:r w:rsidR="00C96311" w:rsidRPr="00F10E2B">
        <w:rPr>
          <w:rFonts w:ascii="Arial" w:hAnsi="Arial" w:cs="Arial"/>
        </w:rPr>
        <w:t xml:space="preserve"> de parte de Constructora Galilea S.A.C. (en adelante “Galilea”)</w:t>
      </w:r>
      <w:r w:rsidR="00B62AEC" w:rsidRPr="00F10E2B">
        <w:rPr>
          <w:rFonts w:ascii="Arial" w:hAnsi="Arial" w:cs="Arial"/>
        </w:rPr>
        <w:t xml:space="preserve"> y </w:t>
      </w:r>
      <w:r w:rsidRPr="00F10E2B">
        <w:rPr>
          <w:rFonts w:ascii="Arial" w:hAnsi="Arial" w:cs="Arial"/>
        </w:rPr>
        <w:t xml:space="preserve">al mismo tiempo </w:t>
      </w:r>
      <w:r w:rsidR="005A2ADB">
        <w:rPr>
          <w:rFonts w:ascii="Arial" w:hAnsi="Arial" w:cs="Arial"/>
        </w:rPr>
        <w:t>atender el reclamo</w:t>
      </w:r>
      <w:r w:rsidR="00224C25">
        <w:rPr>
          <w:rFonts w:ascii="Arial" w:hAnsi="Arial" w:cs="Arial"/>
        </w:rPr>
        <w:t xml:space="preserve"> realizad</w:t>
      </w:r>
      <w:r w:rsidR="005A2ADB">
        <w:rPr>
          <w:rFonts w:ascii="Arial" w:hAnsi="Arial" w:cs="Arial"/>
        </w:rPr>
        <w:t xml:space="preserve">o </w:t>
      </w:r>
      <w:r w:rsidR="00224C25">
        <w:rPr>
          <w:rFonts w:ascii="Arial" w:hAnsi="Arial" w:cs="Arial"/>
        </w:rPr>
        <w:t xml:space="preserve">por </w:t>
      </w:r>
      <w:r w:rsidR="00A02040" w:rsidRPr="00F10E2B">
        <w:rPr>
          <w:rFonts w:ascii="Arial" w:hAnsi="Arial" w:cs="Arial"/>
        </w:rPr>
        <w:t xml:space="preserve">usted el </w:t>
      </w:r>
      <w:r w:rsidR="00872CB0">
        <w:rPr>
          <w:rFonts w:ascii="Arial" w:hAnsi="Arial" w:cs="Arial"/>
        </w:rPr>
        <w:t>28</w:t>
      </w:r>
      <w:r w:rsidR="008536FE">
        <w:rPr>
          <w:rFonts w:ascii="Arial" w:hAnsi="Arial" w:cs="Arial"/>
        </w:rPr>
        <w:t xml:space="preserve"> </w:t>
      </w:r>
      <w:r w:rsidR="00794E09">
        <w:rPr>
          <w:rFonts w:ascii="Arial" w:hAnsi="Arial" w:cs="Arial"/>
        </w:rPr>
        <w:t xml:space="preserve">de </w:t>
      </w:r>
      <w:r w:rsidR="00BA270B">
        <w:rPr>
          <w:rFonts w:ascii="Arial" w:hAnsi="Arial" w:cs="Arial"/>
        </w:rPr>
        <w:t>marzo</w:t>
      </w:r>
      <w:r w:rsidR="00794E09">
        <w:rPr>
          <w:rFonts w:ascii="Arial" w:hAnsi="Arial" w:cs="Arial"/>
        </w:rPr>
        <w:t xml:space="preserve"> </w:t>
      </w:r>
      <w:r w:rsidR="00A02040" w:rsidRPr="00F10E2B">
        <w:rPr>
          <w:rFonts w:ascii="Arial" w:hAnsi="Arial" w:cs="Arial"/>
        </w:rPr>
        <w:t xml:space="preserve">del </w:t>
      </w:r>
      <w:r w:rsidR="002718E8">
        <w:rPr>
          <w:rFonts w:ascii="Arial" w:hAnsi="Arial" w:cs="Arial"/>
        </w:rPr>
        <w:t>202</w:t>
      </w:r>
      <w:r w:rsidR="00224C25">
        <w:rPr>
          <w:rFonts w:ascii="Arial" w:hAnsi="Arial" w:cs="Arial"/>
        </w:rPr>
        <w:t>3</w:t>
      </w:r>
      <w:r w:rsidR="00A02040" w:rsidRPr="00F10E2B">
        <w:rPr>
          <w:rFonts w:ascii="Arial" w:hAnsi="Arial" w:cs="Arial"/>
        </w:rPr>
        <w:t xml:space="preserve">, mediante la cual </w:t>
      </w:r>
      <w:r w:rsidR="00A26B26">
        <w:rPr>
          <w:rFonts w:ascii="Arial" w:hAnsi="Arial" w:cs="Arial"/>
        </w:rPr>
        <w:t xml:space="preserve">reporta </w:t>
      </w:r>
      <w:r w:rsidR="00633DE7">
        <w:rPr>
          <w:rFonts w:ascii="Arial" w:hAnsi="Arial" w:cs="Arial"/>
        </w:rPr>
        <w:t>la filtración de agua</w:t>
      </w:r>
      <w:r w:rsidR="00A00E69">
        <w:rPr>
          <w:rFonts w:ascii="Arial" w:hAnsi="Arial" w:cs="Arial"/>
        </w:rPr>
        <w:t xml:space="preserve"> por la tubería </w:t>
      </w:r>
      <w:r w:rsidR="00633DE7">
        <w:rPr>
          <w:rFonts w:ascii="Arial" w:hAnsi="Arial" w:cs="Arial"/>
        </w:rPr>
        <w:t xml:space="preserve">en </w:t>
      </w:r>
      <w:r w:rsidR="005C705E">
        <w:rPr>
          <w:rFonts w:ascii="Arial" w:hAnsi="Arial" w:cs="Arial"/>
        </w:rPr>
        <w:t xml:space="preserve">el </w:t>
      </w:r>
      <w:r w:rsidR="00872CB0">
        <w:rPr>
          <w:rFonts w:ascii="Arial" w:hAnsi="Arial" w:cs="Arial"/>
        </w:rPr>
        <w:t>baño del primer piso de su vivienda</w:t>
      </w:r>
      <w:r w:rsidR="00B62AEC" w:rsidRPr="00F10E2B">
        <w:rPr>
          <w:rFonts w:ascii="Arial" w:hAnsi="Arial" w:cs="Arial"/>
        </w:rPr>
        <w:t xml:space="preserve">, </w:t>
      </w:r>
      <w:r w:rsidRPr="00F10E2B">
        <w:rPr>
          <w:rFonts w:ascii="Arial" w:hAnsi="Arial" w:cs="Arial"/>
        </w:rPr>
        <w:t>en los siguientes términos</w:t>
      </w:r>
      <w:r w:rsidR="00B62AEC" w:rsidRPr="00F10E2B">
        <w:rPr>
          <w:rFonts w:ascii="Arial" w:hAnsi="Arial" w:cs="Arial"/>
        </w:rPr>
        <w:t>:</w:t>
      </w:r>
    </w:p>
    <w:p w14:paraId="286E20B4" w14:textId="77777777" w:rsidR="00486098" w:rsidRPr="00447F31" w:rsidRDefault="00486098" w:rsidP="00447F31">
      <w:pPr>
        <w:spacing w:after="0" w:line="276" w:lineRule="auto"/>
        <w:jc w:val="both"/>
        <w:rPr>
          <w:rFonts w:ascii="Arial" w:hAnsi="Arial" w:cs="Arial"/>
        </w:rPr>
      </w:pPr>
    </w:p>
    <w:p w14:paraId="4120A205" w14:textId="070F3415" w:rsidR="00486098" w:rsidRPr="006F4ECE" w:rsidRDefault="000D7429" w:rsidP="00A43C4F">
      <w:pPr>
        <w:spacing w:after="0" w:line="276" w:lineRule="auto"/>
        <w:jc w:val="both"/>
        <w:rPr>
          <w:rFonts w:ascii="Arial" w:hAnsi="Arial" w:cs="Arial"/>
          <w:i/>
          <w:iCs/>
          <w:bdr w:val="none" w:sz="0" w:space="0" w:color="auto" w:frame="1"/>
          <w:shd w:val="clear" w:color="auto" w:fill="FFFFFF"/>
        </w:rPr>
      </w:pPr>
      <w:r w:rsidRPr="00447F31">
        <w:rPr>
          <w:rFonts w:ascii="Arial" w:hAnsi="Arial" w:cs="Arial"/>
        </w:rPr>
        <w:t xml:space="preserve">Debemos comenzar señalando </w:t>
      </w:r>
      <w:r w:rsidR="00536E05" w:rsidRPr="00447F31">
        <w:rPr>
          <w:rFonts w:ascii="Arial" w:hAnsi="Arial" w:cs="Arial"/>
        </w:rPr>
        <w:t>que</w:t>
      </w:r>
      <w:r w:rsidR="00990916">
        <w:rPr>
          <w:rFonts w:ascii="Arial" w:hAnsi="Arial" w:cs="Arial"/>
        </w:rPr>
        <w:t xml:space="preserve"> e</w:t>
      </w:r>
      <w:r w:rsidR="00536E05" w:rsidRPr="00447F31">
        <w:rPr>
          <w:rFonts w:ascii="Arial" w:hAnsi="Arial" w:cs="Arial"/>
        </w:rPr>
        <w:t xml:space="preserve">l </w:t>
      </w:r>
      <w:r w:rsidR="00872CB0">
        <w:rPr>
          <w:rFonts w:ascii="Arial" w:hAnsi="Arial" w:cs="Arial"/>
        </w:rPr>
        <w:t>mismo día de su reclamo</w:t>
      </w:r>
      <w:r w:rsidR="003C1FD9">
        <w:rPr>
          <w:rFonts w:ascii="Arial" w:hAnsi="Arial" w:cs="Arial"/>
        </w:rPr>
        <w:t xml:space="preserve">, </w:t>
      </w:r>
      <w:r w:rsidR="009A3C89">
        <w:rPr>
          <w:rFonts w:ascii="Arial" w:hAnsi="Arial" w:cs="Arial"/>
        </w:rPr>
        <w:t xml:space="preserve">trabajadores de Galilea se acercaron </w:t>
      </w:r>
      <w:r w:rsidR="003C1FD9">
        <w:rPr>
          <w:rFonts w:ascii="Arial" w:hAnsi="Arial" w:cs="Arial"/>
        </w:rPr>
        <w:t>a su vivienda a realizar la visita program</w:t>
      </w:r>
      <w:r w:rsidR="00911B1F">
        <w:rPr>
          <w:rFonts w:ascii="Arial" w:hAnsi="Arial" w:cs="Arial"/>
        </w:rPr>
        <w:t>a</w:t>
      </w:r>
      <w:r w:rsidR="005E4C25">
        <w:rPr>
          <w:rFonts w:ascii="Arial" w:hAnsi="Arial" w:cs="Arial"/>
        </w:rPr>
        <w:t xml:space="preserve">, </w:t>
      </w:r>
      <w:r w:rsidR="00040D9E">
        <w:rPr>
          <w:rFonts w:ascii="Arial" w:hAnsi="Arial" w:cs="Arial"/>
        </w:rPr>
        <w:t xml:space="preserve">la cual tenía como </w:t>
      </w:r>
      <w:r w:rsidR="00536E05" w:rsidRPr="00447F31">
        <w:rPr>
          <w:rFonts w:ascii="Arial" w:hAnsi="Arial" w:cs="Arial"/>
        </w:rPr>
        <w:t xml:space="preserve">finalidad constatar y </w:t>
      </w:r>
      <w:r w:rsidR="003730BD">
        <w:rPr>
          <w:rFonts w:ascii="Arial" w:hAnsi="Arial" w:cs="Arial"/>
        </w:rPr>
        <w:t xml:space="preserve">de ser posible, </w:t>
      </w:r>
      <w:r w:rsidR="00536E05" w:rsidRPr="00447F31">
        <w:rPr>
          <w:rFonts w:ascii="Arial" w:hAnsi="Arial" w:cs="Arial"/>
        </w:rPr>
        <w:t xml:space="preserve">dar pronta solución a </w:t>
      </w:r>
      <w:r w:rsidR="00997FF4">
        <w:rPr>
          <w:rFonts w:ascii="Arial" w:hAnsi="Arial" w:cs="Arial"/>
        </w:rPr>
        <w:t>los problemas reportado y que se</w:t>
      </w:r>
      <w:r w:rsidR="00536E05" w:rsidRPr="00447F31">
        <w:rPr>
          <w:rFonts w:ascii="Arial" w:hAnsi="Arial" w:cs="Arial"/>
        </w:rPr>
        <w:t xml:space="preserve"> </w:t>
      </w:r>
      <w:r w:rsidR="00997FF4">
        <w:rPr>
          <w:rFonts w:ascii="Arial" w:hAnsi="Arial" w:cs="Arial"/>
        </w:rPr>
        <w:t xml:space="preserve">presentan </w:t>
      </w:r>
      <w:r w:rsidR="00536E05" w:rsidRPr="00447F31">
        <w:rPr>
          <w:rFonts w:ascii="Arial" w:hAnsi="Arial" w:cs="Arial"/>
        </w:rPr>
        <w:t xml:space="preserve">en su vivienda, </w:t>
      </w:r>
      <w:r w:rsidR="00DE117D">
        <w:rPr>
          <w:rFonts w:ascii="Arial" w:hAnsi="Arial" w:cs="Arial"/>
        </w:rPr>
        <w:t xml:space="preserve">una vez concluido la visita técnica, </w:t>
      </w:r>
      <w:r w:rsidR="00A26B26">
        <w:rPr>
          <w:rFonts w:ascii="Arial" w:hAnsi="Arial" w:cs="Arial"/>
        </w:rPr>
        <w:t>luego de la cual se elaboró el Informe Técnico que adjuntamos a la presente</w:t>
      </w:r>
      <w:r w:rsidR="007B5F6B">
        <w:rPr>
          <w:rFonts w:ascii="Arial" w:hAnsi="Arial" w:cs="Arial"/>
        </w:rPr>
        <w:t>.</w:t>
      </w:r>
    </w:p>
    <w:p w14:paraId="356FB091" w14:textId="00201DA2" w:rsidR="006F4ECE" w:rsidRDefault="006F4ECE" w:rsidP="00447F31">
      <w:pPr>
        <w:spacing w:after="0" w:line="276" w:lineRule="auto"/>
        <w:jc w:val="both"/>
        <w:rPr>
          <w:rFonts w:ascii="Arial" w:hAnsi="Arial" w:cs="Arial"/>
        </w:rPr>
      </w:pPr>
    </w:p>
    <w:p w14:paraId="1853A88C" w14:textId="5E919422" w:rsidR="002961AA" w:rsidRDefault="002961AA" w:rsidP="00447F3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dicha visita se pudo verificar que </w:t>
      </w:r>
      <w:r w:rsidR="00CF4644">
        <w:rPr>
          <w:rFonts w:ascii="Arial" w:hAnsi="Arial" w:cs="Arial"/>
        </w:rPr>
        <w:t>la filtración s</w:t>
      </w:r>
      <w:r w:rsidR="00A00E69">
        <w:rPr>
          <w:rFonts w:ascii="Arial" w:hAnsi="Arial" w:cs="Arial"/>
        </w:rPr>
        <w:t>e presenta en la llave de cambio del agua fría y no de la tubería</w:t>
      </w:r>
      <w:r w:rsidR="002831F6">
        <w:rPr>
          <w:rFonts w:ascii="Arial" w:hAnsi="Arial" w:cs="Arial"/>
        </w:rPr>
        <w:t xml:space="preserve">. </w:t>
      </w:r>
    </w:p>
    <w:p w14:paraId="7F5E7110" w14:textId="77777777" w:rsidR="007E6CA1" w:rsidRDefault="007E6CA1" w:rsidP="00447F31">
      <w:pPr>
        <w:spacing w:after="0" w:line="276" w:lineRule="auto"/>
        <w:jc w:val="both"/>
        <w:rPr>
          <w:rFonts w:ascii="Arial" w:hAnsi="Arial" w:cs="Arial"/>
        </w:rPr>
      </w:pPr>
    </w:p>
    <w:p w14:paraId="3A1D7AC5" w14:textId="017A3763" w:rsidR="00E71B6C" w:rsidRDefault="00575889" w:rsidP="00447F3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</w:t>
      </w:r>
      <w:r w:rsidR="00BA5801">
        <w:rPr>
          <w:rFonts w:ascii="Arial" w:hAnsi="Arial" w:cs="Arial"/>
        </w:rPr>
        <w:t>señalar</w:t>
      </w:r>
      <w:r w:rsidR="00BF290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>,</w:t>
      </w:r>
      <w:r w:rsidR="00BF290F">
        <w:rPr>
          <w:rFonts w:ascii="Arial" w:hAnsi="Arial" w:cs="Arial"/>
        </w:rPr>
        <w:t xml:space="preserve"> </w:t>
      </w:r>
      <w:r w:rsidR="007B5F6B">
        <w:rPr>
          <w:rFonts w:ascii="Arial" w:hAnsi="Arial" w:cs="Arial"/>
        </w:rPr>
        <w:t xml:space="preserve">la </w:t>
      </w:r>
      <w:r w:rsidR="00F2517F">
        <w:rPr>
          <w:rFonts w:ascii="Arial" w:hAnsi="Arial" w:cs="Arial"/>
        </w:rPr>
        <w:t>garantía</w:t>
      </w:r>
      <w:r w:rsidR="007B5F6B">
        <w:rPr>
          <w:rFonts w:ascii="Arial" w:hAnsi="Arial" w:cs="Arial"/>
        </w:rPr>
        <w:t xml:space="preserve"> </w:t>
      </w:r>
      <w:r w:rsidR="0098170C">
        <w:rPr>
          <w:rFonts w:ascii="Arial" w:hAnsi="Arial" w:cs="Arial"/>
        </w:rPr>
        <w:t xml:space="preserve">era </w:t>
      </w:r>
      <w:r w:rsidR="00913E62">
        <w:rPr>
          <w:rFonts w:ascii="Arial" w:hAnsi="Arial" w:cs="Arial"/>
        </w:rPr>
        <w:t xml:space="preserve">de </w:t>
      </w:r>
      <w:r w:rsidR="006E4D41">
        <w:rPr>
          <w:rFonts w:ascii="Arial" w:hAnsi="Arial" w:cs="Arial"/>
        </w:rPr>
        <w:t>dos años</w:t>
      </w:r>
      <w:r w:rsidR="0098170C">
        <w:rPr>
          <w:rFonts w:ascii="Arial" w:hAnsi="Arial" w:cs="Arial"/>
        </w:rPr>
        <w:t xml:space="preserve"> </w:t>
      </w:r>
      <w:r w:rsidR="00913E62">
        <w:rPr>
          <w:rFonts w:ascii="Arial" w:hAnsi="Arial" w:cs="Arial"/>
        </w:rPr>
        <w:t>(</w:t>
      </w:r>
      <w:r w:rsidR="006E4D41">
        <w:rPr>
          <w:rFonts w:ascii="Arial" w:hAnsi="Arial" w:cs="Arial"/>
        </w:rPr>
        <w:t>2</w:t>
      </w:r>
      <w:r w:rsidR="00913E62">
        <w:rPr>
          <w:rFonts w:ascii="Arial" w:hAnsi="Arial" w:cs="Arial"/>
        </w:rPr>
        <w:t xml:space="preserve">) </w:t>
      </w:r>
      <w:r w:rsidR="006E4D41">
        <w:rPr>
          <w:rFonts w:ascii="Arial" w:hAnsi="Arial" w:cs="Arial"/>
        </w:rPr>
        <w:t>años</w:t>
      </w:r>
      <w:r w:rsidR="00E26705">
        <w:rPr>
          <w:rFonts w:ascii="Arial" w:hAnsi="Arial" w:cs="Arial"/>
        </w:rPr>
        <w:t xml:space="preserve">, como se aprecia en </w:t>
      </w:r>
      <w:r w:rsidR="00F213BF">
        <w:rPr>
          <w:rFonts w:ascii="Arial" w:hAnsi="Arial" w:cs="Arial"/>
        </w:rPr>
        <w:t>la página 4 y 5 d</w:t>
      </w:r>
      <w:r w:rsidR="00E26705">
        <w:rPr>
          <w:rFonts w:ascii="Arial" w:hAnsi="Arial" w:cs="Arial"/>
        </w:rPr>
        <w:t xml:space="preserve">el </w:t>
      </w:r>
      <w:r w:rsidR="00BF3D64">
        <w:rPr>
          <w:rFonts w:ascii="Arial" w:hAnsi="Arial" w:cs="Arial"/>
        </w:rPr>
        <w:t>Manual de</w:t>
      </w:r>
      <w:r w:rsidR="0021189D">
        <w:rPr>
          <w:rFonts w:ascii="Arial" w:hAnsi="Arial" w:cs="Arial"/>
        </w:rPr>
        <w:t xml:space="preserve"> Uso y mantenimiento. H</w:t>
      </w:r>
      <w:r w:rsidR="00E26705">
        <w:rPr>
          <w:rFonts w:ascii="Arial" w:hAnsi="Arial" w:cs="Arial"/>
        </w:rPr>
        <w:t xml:space="preserve">abiendo </w:t>
      </w:r>
      <w:r w:rsidR="006E4D41">
        <w:rPr>
          <w:rFonts w:ascii="Arial" w:hAnsi="Arial" w:cs="Arial"/>
        </w:rPr>
        <w:t xml:space="preserve">transcurrido de dos </w:t>
      </w:r>
      <w:r w:rsidR="004B3FCD">
        <w:rPr>
          <w:rFonts w:ascii="Arial" w:hAnsi="Arial" w:cs="Arial"/>
        </w:rPr>
        <w:t xml:space="preserve">(2) </w:t>
      </w:r>
      <w:r w:rsidR="006E4D41">
        <w:rPr>
          <w:rFonts w:ascii="Arial" w:hAnsi="Arial" w:cs="Arial"/>
        </w:rPr>
        <w:t xml:space="preserve">años y </w:t>
      </w:r>
      <w:r w:rsidR="004B3FCD">
        <w:rPr>
          <w:rFonts w:ascii="Arial" w:hAnsi="Arial" w:cs="Arial"/>
        </w:rPr>
        <w:t xml:space="preserve">tres (3) meses se encuentra </w:t>
      </w:r>
      <w:r w:rsidR="00E26705">
        <w:rPr>
          <w:rFonts w:ascii="Arial" w:hAnsi="Arial" w:cs="Arial"/>
        </w:rPr>
        <w:t>vencido el plazo de la garantía</w:t>
      </w:r>
      <w:r w:rsidR="004B3FCD">
        <w:rPr>
          <w:rFonts w:ascii="Arial" w:hAnsi="Arial" w:cs="Arial"/>
        </w:rPr>
        <w:t xml:space="preserve"> y</w:t>
      </w:r>
      <w:r w:rsidR="00E26705">
        <w:rPr>
          <w:rFonts w:ascii="Arial" w:hAnsi="Arial" w:cs="Arial"/>
        </w:rPr>
        <w:t xml:space="preserve"> no procede la ejecución de trabajos por parte de Galilea en aplicación de la Garantía</w:t>
      </w:r>
      <w:r w:rsidR="00E4017C">
        <w:rPr>
          <w:rFonts w:ascii="Arial" w:hAnsi="Arial" w:cs="Arial"/>
        </w:rPr>
        <w:t xml:space="preserve">: </w:t>
      </w:r>
    </w:p>
    <w:p w14:paraId="494DDBD0" w14:textId="77777777" w:rsidR="009E6A2D" w:rsidRDefault="009E6A2D" w:rsidP="00447F31">
      <w:pPr>
        <w:spacing w:after="0" w:line="276" w:lineRule="auto"/>
        <w:jc w:val="both"/>
        <w:rPr>
          <w:rFonts w:ascii="Arial" w:hAnsi="Arial" w:cs="Arial"/>
        </w:rPr>
      </w:pPr>
    </w:p>
    <w:p w14:paraId="2F8474A1" w14:textId="77777777" w:rsidR="00E664CF" w:rsidRDefault="00E664CF" w:rsidP="00BA5801">
      <w:pPr>
        <w:spacing w:after="0" w:line="276" w:lineRule="auto"/>
        <w:jc w:val="center"/>
        <w:rPr>
          <w:rFonts w:ascii="Arial" w:hAnsi="Arial" w:cs="Arial"/>
          <w:noProof/>
        </w:rPr>
      </w:pPr>
    </w:p>
    <w:p w14:paraId="68E8132E" w14:textId="3D9DC2F0" w:rsidR="00E4017C" w:rsidRDefault="007E7971" w:rsidP="00BA5801">
      <w:pPr>
        <w:spacing w:after="0" w:line="276" w:lineRule="auto"/>
        <w:jc w:val="center"/>
        <w:rPr>
          <w:rFonts w:ascii="Arial" w:hAnsi="Arial" w:cs="Arial"/>
        </w:rPr>
      </w:pPr>
      <w:r w:rsidRPr="007E7971">
        <w:rPr>
          <w:rFonts w:ascii="Arial" w:hAnsi="Arial" w:cs="Arial"/>
          <w:noProof/>
        </w:rPr>
        <w:drawing>
          <wp:inline distT="0" distB="0" distL="0" distR="0" wp14:anchorId="684C4ACD" wp14:editId="7B940E59">
            <wp:extent cx="3529717" cy="10515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6251" cy="105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2DEB9" w14:textId="1DB2DFFE" w:rsidR="00E4017C" w:rsidRDefault="00E4017C" w:rsidP="00E4017C">
      <w:pPr>
        <w:spacing w:after="0" w:line="276" w:lineRule="auto"/>
        <w:jc w:val="center"/>
        <w:rPr>
          <w:rFonts w:ascii="Arial" w:hAnsi="Arial" w:cs="Arial"/>
        </w:rPr>
      </w:pPr>
    </w:p>
    <w:p w14:paraId="0DB1B63F" w14:textId="060F188B" w:rsidR="0060742E" w:rsidRPr="00447F31" w:rsidRDefault="0060742E" w:rsidP="00447F31">
      <w:pPr>
        <w:spacing w:after="0" w:line="276" w:lineRule="auto"/>
        <w:jc w:val="both"/>
        <w:rPr>
          <w:rFonts w:ascii="Arial" w:hAnsi="Arial" w:cs="Arial"/>
        </w:rPr>
      </w:pPr>
      <w:r w:rsidRPr="00447F31">
        <w:rPr>
          <w:rFonts w:ascii="Arial" w:hAnsi="Arial" w:cs="Arial"/>
        </w:rPr>
        <w:t>Por medio de la presente queda constancia que Constructora Galilea ha atenido su comunicación de forma satisfactoria.</w:t>
      </w:r>
    </w:p>
    <w:p w14:paraId="6A5D05BB" w14:textId="793D03EF" w:rsidR="0060742E" w:rsidRPr="00447F31" w:rsidRDefault="0060742E" w:rsidP="00447F3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4CCD2F9" w14:textId="7B09B5AE" w:rsidR="00C3333A" w:rsidRPr="00447F31" w:rsidRDefault="00C3333A" w:rsidP="00447F31">
      <w:pPr>
        <w:spacing w:line="276" w:lineRule="auto"/>
        <w:jc w:val="both"/>
        <w:rPr>
          <w:rFonts w:ascii="Arial" w:hAnsi="Arial" w:cs="Arial"/>
        </w:rPr>
      </w:pPr>
      <w:r w:rsidRPr="00447F31">
        <w:rPr>
          <w:rFonts w:ascii="Arial" w:hAnsi="Arial" w:cs="Arial"/>
          <w:b/>
          <w:bCs/>
        </w:rPr>
        <w:t xml:space="preserve">ANEXO: </w:t>
      </w:r>
      <w:r w:rsidR="004553E0">
        <w:rPr>
          <w:rFonts w:ascii="Arial" w:hAnsi="Arial" w:cs="Arial"/>
        </w:rPr>
        <w:t xml:space="preserve">Copia del </w:t>
      </w:r>
      <w:r w:rsidR="00A26B26">
        <w:rPr>
          <w:rFonts w:ascii="Arial" w:hAnsi="Arial" w:cs="Arial"/>
        </w:rPr>
        <w:t xml:space="preserve">Informe </w:t>
      </w:r>
      <w:r w:rsidR="002718E8">
        <w:rPr>
          <w:rFonts w:ascii="Arial" w:hAnsi="Arial" w:cs="Arial"/>
        </w:rPr>
        <w:t>Técnico</w:t>
      </w:r>
      <w:r w:rsidR="00316CA8">
        <w:rPr>
          <w:rFonts w:ascii="Arial" w:hAnsi="Arial" w:cs="Arial"/>
        </w:rPr>
        <w:t>.</w:t>
      </w:r>
    </w:p>
    <w:p w14:paraId="46F869D6" w14:textId="77777777" w:rsidR="00C3333A" w:rsidRPr="00447F31" w:rsidRDefault="00C3333A" w:rsidP="00447F3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9309364" w14:textId="6917A649" w:rsidR="006C1C19" w:rsidRPr="00447F31" w:rsidRDefault="006C1C19" w:rsidP="00447F31">
      <w:pPr>
        <w:spacing w:line="276" w:lineRule="auto"/>
        <w:jc w:val="right"/>
        <w:rPr>
          <w:rFonts w:ascii="Arial" w:hAnsi="Arial" w:cs="Arial"/>
        </w:rPr>
      </w:pPr>
      <w:r w:rsidRPr="00447F31">
        <w:rPr>
          <w:rFonts w:ascii="Arial" w:hAnsi="Arial" w:cs="Arial"/>
        </w:rPr>
        <w:t xml:space="preserve">Piura, </w:t>
      </w:r>
      <w:r w:rsidR="00F213BF">
        <w:rPr>
          <w:rFonts w:ascii="Arial" w:hAnsi="Arial" w:cs="Arial"/>
        </w:rPr>
        <w:t>5</w:t>
      </w:r>
      <w:r w:rsidR="00D931E9">
        <w:rPr>
          <w:rFonts w:ascii="Arial" w:hAnsi="Arial" w:cs="Arial"/>
        </w:rPr>
        <w:t xml:space="preserve"> </w:t>
      </w:r>
      <w:r w:rsidR="002718E8">
        <w:rPr>
          <w:rFonts w:ascii="Arial" w:hAnsi="Arial" w:cs="Arial"/>
        </w:rPr>
        <w:t xml:space="preserve">de </w:t>
      </w:r>
      <w:r w:rsidR="00F213BF">
        <w:rPr>
          <w:rFonts w:ascii="Arial" w:hAnsi="Arial" w:cs="Arial"/>
        </w:rPr>
        <w:t xml:space="preserve">abril </w:t>
      </w:r>
      <w:r w:rsidR="002718E8">
        <w:rPr>
          <w:rFonts w:ascii="Arial" w:hAnsi="Arial" w:cs="Arial"/>
        </w:rPr>
        <w:t>del 2023</w:t>
      </w:r>
    </w:p>
    <w:p w14:paraId="417BB333" w14:textId="77777777" w:rsidR="006C1C19" w:rsidRPr="00447F31" w:rsidRDefault="006C1C19" w:rsidP="00447F31">
      <w:pPr>
        <w:spacing w:line="276" w:lineRule="auto"/>
        <w:jc w:val="both"/>
        <w:rPr>
          <w:rFonts w:ascii="Arial" w:hAnsi="Arial" w:cs="Arial"/>
        </w:rPr>
      </w:pPr>
    </w:p>
    <w:p w14:paraId="1B37D8E9" w14:textId="03D62B25" w:rsidR="00CD6C7D" w:rsidRPr="00402A37" w:rsidRDefault="006C1C19" w:rsidP="00D931E9">
      <w:pPr>
        <w:spacing w:line="276" w:lineRule="auto"/>
        <w:jc w:val="both"/>
        <w:rPr>
          <w:rFonts w:ascii="Arial" w:hAnsi="Arial" w:cs="Arial"/>
          <w:b/>
          <w:bCs/>
        </w:rPr>
      </w:pPr>
      <w:r w:rsidRPr="00447F31">
        <w:rPr>
          <w:rFonts w:ascii="Arial" w:hAnsi="Arial" w:cs="Arial"/>
        </w:rPr>
        <w:t>Atentamente,</w:t>
      </w:r>
    </w:p>
    <w:sectPr w:rsidR="00CD6C7D" w:rsidRPr="00402A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6010" w14:textId="77777777" w:rsidR="00B03F85" w:rsidRDefault="00B03F85" w:rsidP="00095AFA">
      <w:pPr>
        <w:spacing w:after="0" w:line="240" w:lineRule="auto"/>
      </w:pPr>
      <w:r>
        <w:separator/>
      </w:r>
    </w:p>
  </w:endnote>
  <w:endnote w:type="continuationSeparator" w:id="0">
    <w:p w14:paraId="587282F8" w14:textId="77777777" w:rsidR="00B03F85" w:rsidRDefault="00B03F85" w:rsidP="0009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90C8" w14:textId="77777777" w:rsidR="00B03F85" w:rsidRDefault="00B03F85" w:rsidP="00095AFA">
      <w:pPr>
        <w:spacing w:after="0" w:line="240" w:lineRule="auto"/>
      </w:pPr>
      <w:r>
        <w:separator/>
      </w:r>
    </w:p>
  </w:footnote>
  <w:footnote w:type="continuationSeparator" w:id="0">
    <w:p w14:paraId="5ED31E06" w14:textId="77777777" w:rsidR="00B03F85" w:rsidRDefault="00B03F85" w:rsidP="0009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F3D"/>
    <w:multiLevelType w:val="hybridMultilevel"/>
    <w:tmpl w:val="F1CE2F2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874"/>
    <w:multiLevelType w:val="hybridMultilevel"/>
    <w:tmpl w:val="8A28C94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1F5A"/>
    <w:multiLevelType w:val="hybridMultilevel"/>
    <w:tmpl w:val="12303C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731319">
    <w:abstractNumId w:val="2"/>
  </w:num>
  <w:num w:numId="2" w16cid:durableId="257566923">
    <w:abstractNumId w:val="1"/>
  </w:num>
  <w:num w:numId="3" w16cid:durableId="123589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7D"/>
    <w:rsid w:val="000249A8"/>
    <w:rsid w:val="000322DB"/>
    <w:rsid w:val="000376A7"/>
    <w:rsid w:val="00040D9E"/>
    <w:rsid w:val="00053BF2"/>
    <w:rsid w:val="00062826"/>
    <w:rsid w:val="00062CA0"/>
    <w:rsid w:val="00095AFA"/>
    <w:rsid w:val="000C4192"/>
    <w:rsid w:val="000D7429"/>
    <w:rsid w:val="00122EB4"/>
    <w:rsid w:val="00124577"/>
    <w:rsid w:val="00130141"/>
    <w:rsid w:val="0014039D"/>
    <w:rsid w:val="0014540D"/>
    <w:rsid w:val="00150787"/>
    <w:rsid w:val="001516AB"/>
    <w:rsid w:val="0018772A"/>
    <w:rsid w:val="0021189D"/>
    <w:rsid w:val="00211A02"/>
    <w:rsid w:val="0021281A"/>
    <w:rsid w:val="00224C25"/>
    <w:rsid w:val="00240E62"/>
    <w:rsid w:val="002412ED"/>
    <w:rsid w:val="002572FA"/>
    <w:rsid w:val="002718E8"/>
    <w:rsid w:val="002831F6"/>
    <w:rsid w:val="002961AA"/>
    <w:rsid w:val="002B03E0"/>
    <w:rsid w:val="002B2571"/>
    <w:rsid w:val="002D12AC"/>
    <w:rsid w:val="002D44D0"/>
    <w:rsid w:val="002E16C9"/>
    <w:rsid w:val="002E2DFC"/>
    <w:rsid w:val="00311494"/>
    <w:rsid w:val="00316CA8"/>
    <w:rsid w:val="003261A7"/>
    <w:rsid w:val="003312BC"/>
    <w:rsid w:val="00352187"/>
    <w:rsid w:val="003730BD"/>
    <w:rsid w:val="00391938"/>
    <w:rsid w:val="003A1BCE"/>
    <w:rsid w:val="003A5676"/>
    <w:rsid w:val="003B2E30"/>
    <w:rsid w:val="003C1FD9"/>
    <w:rsid w:val="003D0D72"/>
    <w:rsid w:val="003D1947"/>
    <w:rsid w:val="003D43D9"/>
    <w:rsid w:val="003D5712"/>
    <w:rsid w:val="003E05B7"/>
    <w:rsid w:val="003E1A0E"/>
    <w:rsid w:val="003F57AF"/>
    <w:rsid w:val="00402A37"/>
    <w:rsid w:val="004158C2"/>
    <w:rsid w:val="00422EE8"/>
    <w:rsid w:val="004430D9"/>
    <w:rsid w:val="00447F31"/>
    <w:rsid w:val="00451224"/>
    <w:rsid w:val="004553E0"/>
    <w:rsid w:val="00462AEE"/>
    <w:rsid w:val="00463D2A"/>
    <w:rsid w:val="00481D33"/>
    <w:rsid w:val="00486098"/>
    <w:rsid w:val="00496BE2"/>
    <w:rsid w:val="004B3FCD"/>
    <w:rsid w:val="004B4267"/>
    <w:rsid w:val="004E6C55"/>
    <w:rsid w:val="004F7233"/>
    <w:rsid w:val="00501584"/>
    <w:rsid w:val="00512910"/>
    <w:rsid w:val="00515BD7"/>
    <w:rsid w:val="005254A7"/>
    <w:rsid w:val="00531870"/>
    <w:rsid w:val="00536E05"/>
    <w:rsid w:val="00551AA8"/>
    <w:rsid w:val="00575889"/>
    <w:rsid w:val="005976E2"/>
    <w:rsid w:val="00597C07"/>
    <w:rsid w:val="005A2ADB"/>
    <w:rsid w:val="005A3583"/>
    <w:rsid w:val="005A4293"/>
    <w:rsid w:val="005B0B58"/>
    <w:rsid w:val="005C1CBA"/>
    <w:rsid w:val="005C705E"/>
    <w:rsid w:val="005E4B71"/>
    <w:rsid w:val="005E4C25"/>
    <w:rsid w:val="0060742E"/>
    <w:rsid w:val="006301B3"/>
    <w:rsid w:val="00633DE7"/>
    <w:rsid w:val="0066211C"/>
    <w:rsid w:val="00675A8F"/>
    <w:rsid w:val="00687549"/>
    <w:rsid w:val="00694FC6"/>
    <w:rsid w:val="006A3676"/>
    <w:rsid w:val="006A75DD"/>
    <w:rsid w:val="006C1C19"/>
    <w:rsid w:val="006C7458"/>
    <w:rsid w:val="006D401B"/>
    <w:rsid w:val="006E1DCE"/>
    <w:rsid w:val="006E4D41"/>
    <w:rsid w:val="006F4ECE"/>
    <w:rsid w:val="00700DE2"/>
    <w:rsid w:val="00710905"/>
    <w:rsid w:val="00711BEC"/>
    <w:rsid w:val="00735ED5"/>
    <w:rsid w:val="00756EE7"/>
    <w:rsid w:val="00760AFE"/>
    <w:rsid w:val="007745F8"/>
    <w:rsid w:val="00792A83"/>
    <w:rsid w:val="00794E09"/>
    <w:rsid w:val="00797D9B"/>
    <w:rsid w:val="007A384F"/>
    <w:rsid w:val="007A78DD"/>
    <w:rsid w:val="007B09C9"/>
    <w:rsid w:val="007B387B"/>
    <w:rsid w:val="007B5F6B"/>
    <w:rsid w:val="007C3004"/>
    <w:rsid w:val="007D4228"/>
    <w:rsid w:val="007D5FB4"/>
    <w:rsid w:val="007E1827"/>
    <w:rsid w:val="007E6CA1"/>
    <w:rsid w:val="007E7971"/>
    <w:rsid w:val="007F3126"/>
    <w:rsid w:val="00822730"/>
    <w:rsid w:val="00824AD1"/>
    <w:rsid w:val="008536FE"/>
    <w:rsid w:val="00870FA2"/>
    <w:rsid w:val="00872CB0"/>
    <w:rsid w:val="0087313B"/>
    <w:rsid w:val="00890235"/>
    <w:rsid w:val="00897528"/>
    <w:rsid w:val="008B2101"/>
    <w:rsid w:val="008C749B"/>
    <w:rsid w:val="008D4239"/>
    <w:rsid w:val="008D7D5F"/>
    <w:rsid w:val="008F33EA"/>
    <w:rsid w:val="00904116"/>
    <w:rsid w:val="00911B1F"/>
    <w:rsid w:val="00913E62"/>
    <w:rsid w:val="00922176"/>
    <w:rsid w:val="0095277E"/>
    <w:rsid w:val="0097050C"/>
    <w:rsid w:val="0098170C"/>
    <w:rsid w:val="00990916"/>
    <w:rsid w:val="00997FF4"/>
    <w:rsid w:val="009A3C89"/>
    <w:rsid w:val="009E2B11"/>
    <w:rsid w:val="009E6A2D"/>
    <w:rsid w:val="00A00E69"/>
    <w:rsid w:val="00A02040"/>
    <w:rsid w:val="00A26B26"/>
    <w:rsid w:val="00A43C4F"/>
    <w:rsid w:val="00A55AE9"/>
    <w:rsid w:val="00A84468"/>
    <w:rsid w:val="00AB3484"/>
    <w:rsid w:val="00B007CE"/>
    <w:rsid w:val="00B02F6C"/>
    <w:rsid w:val="00B03F85"/>
    <w:rsid w:val="00B10DB7"/>
    <w:rsid w:val="00B33892"/>
    <w:rsid w:val="00B569F4"/>
    <w:rsid w:val="00B62AEC"/>
    <w:rsid w:val="00B90077"/>
    <w:rsid w:val="00BA270B"/>
    <w:rsid w:val="00BA5801"/>
    <w:rsid w:val="00BB0DB1"/>
    <w:rsid w:val="00BD4946"/>
    <w:rsid w:val="00BF290F"/>
    <w:rsid w:val="00BF3D64"/>
    <w:rsid w:val="00C3333A"/>
    <w:rsid w:val="00C463E9"/>
    <w:rsid w:val="00C50BB1"/>
    <w:rsid w:val="00C96311"/>
    <w:rsid w:val="00CD6C7D"/>
    <w:rsid w:val="00CF4644"/>
    <w:rsid w:val="00D04362"/>
    <w:rsid w:val="00D06736"/>
    <w:rsid w:val="00D13A62"/>
    <w:rsid w:val="00D20C87"/>
    <w:rsid w:val="00D40096"/>
    <w:rsid w:val="00D5714F"/>
    <w:rsid w:val="00D931E9"/>
    <w:rsid w:val="00DA16A5"/>
    <w:rsid w:val="00DB4943"/>
    <w:rsid w:val="00DD06F1"/>
    <w:rsid w:val="00DE117D"/>
    <w:rsid w:val="00DE17F7"/>
    <w:rsid w:val="00DE5020"/>
    <w:rsid w:val="00DE64AB"/>
    <w:rsid w:val="00E04240"/>
    <w:rsid w:val="00E2272E"/>
    <w:rsid w:val="00E2497F"/>
    <w:rsid w:val="00E26705"/>
    <w:rsid w:val="00E27AF0"/>
    <w:rsid w:val="00E4017C"/>
    <w:rsid w:val="00E405F0"/>
    <w:rsid w:val="00E427E5"/>
    <w:rsid w:val="00E537E6"/>
    <w:rsid w:val="00E572C6"/>
    <w:rsid w:val="00E6229A"/>
    <w:rsid w:val="00E63301"/>
    <w:rsid w:val="00E664CF"/>
    <w:rsid w:val="00E71B6C"/>
    <w:rsid w:val="00E873EB"/>
    <w:rsid w:val="00E87402"/>
    <w:rsid w:val="00E95820"/>
    <w:rsid w:val="00EF1D76"/>
    <w:rsid w:val="00F10E2B"/>
    <w:rsid w:val="00F116DD"/>
    <w:rsid w:val="00F213BF"/>
    <w:rsid w:val="00F249CE"/>
    <w:rsid w:val="00F2517F"/>
    <w:rsid w:val="00F355B5"/>
    <w:rsid w:val="00F6744C"/>
    <w:rsid w:val="00F7514F"/>
    <w:rsid w:val="00F816FD"/>
    <w:rsid w:val="00F81BA1"/>
    <w:rsid w:val="00F8469E"/>
    <w:rsid w:val="00FA465C"/>
    <w:rsid w:val="00FB20CF"/>
    <w:rsid w:val="00FB2E1B"/>
    <w:rsid w:val="00FC3866"/>
    <w:rsid w:val="00FC3979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48168"/>
  <w15:chartTrackingRefBased/>
  <w15:docId w15:val="{67527B45-EFB7-4E87-A397-E94FEBB7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C7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02A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2A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2A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2A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2A3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95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5AFA"/>
  </w:style>
  <w:style w:type="paragraph" w:styleId="Piedepgina">
    <w:name w:val="footer"/>
    <w:basedOn w:val="Normal"/>
    <w:link w:val="PiedepginaCar"/>
    <w:uiPriority w:val="99"/>
    <w:unhideWhenUsed/>
    <w:rsid w:val="00095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Fiorela Medina Vigil</dc:creator>
  <cp:keywords/>
  <dc:description/>
  <cp:lastModifiedBy>Victor Cruz</cp:lastModifiedBy>
  <cp:revision>11</cp:revision>
  <dcterms:created xsi:type="dcterms:W3CDTF">2023-04-05T20:25:00Z</dcterms:created>
  <dcterms:modified xsi:type="dcterms:W3CDTF">2023-04-05T20:40:00Z</dcterms:modified>
</cp:coreProperties>
</file>